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40472" w14:textId="77777777" w:rsidR="00765024" w:rsidRDefault="00905A38">
      <w:pPr>
        <w:spacing w:afterLines="50" w:after="156" w:line="560" w:lineRule="exact"/>
        <w:jc w:val="center"/>
        <w:rPr>
          <w:rFonts w:ascii="仿宋_GB2312" w:eastAsia="仿宋_GB2312" w:hAnsi="华文中宋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kern w:val="0"/>
          <w:sz w:val="32"/>
          <w:szCs w:val="21"/>
        </w:rPr>
        <w:t>本科教学准入——教学设计模板</w:t>
      </w:r>
    </w:p>
    <w:p w14:paraId="0E6B6129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（一）课程的一般信息（课程名称、课程类型、教学对象、教具准备、主讲教师、所在学院）；</w:t>
      </w:r>
    </w:p>
    <w:p w14:paraId="487B20E9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（二）学情分析；</w:t>
      </w:r>
    </w:p>
    <w:p w14:paraId="36AA5B45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（三）教学目标设计；</w:t>
      </w:r>
    </w:p>
    <w:p w14:paraId="407C2AA0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（四）教学重难点及处理；</w:t>
      </w:r>
    </w:p>
    <w:p w14:paraId="767C1DAE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（五）教学媒体与资源选择；</w:t>
      </w:r>
    </w:p>
    <w:p w14:paraId="128B8916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 </w:t>
      </w:r>
      <w:r>
        <w:rPr>
          <w:rFonts w:ascii="仿宋_GB2312" w:eastAsia="仿宋_GB2312" w:cs="仿宋_GB2312" w:hint="eastAsia"/>
          <w:sz w:val="28"/>
          <w:szCs w:val="28"/>
        </w:rPr>
        <w:t>（六）教学过程设计；</w:t>
      </w:r>
    </w:p>
    <w:p w14:paraId="0E16C1A0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（七）课件或板书设计；</w:t>
      </w:r>
    </w:p>
    <w:p w14:paraId="1A0EC62F" w14:textId="77777777" w:rsidR="00765024" w:rsidRDefault="00905A38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（八）教学效果评价及反思等。</w:t>
      </w:r>
    </w:p>
    <w:p w14:paraId="43D5AF3F" w14:textId="77777777" w:rsidR="00765024" w:rsidRDefault="00765024"/>
    <w:sectPr w:rsidR="0076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5AB5C" w14:textId="77777777" w:rsidR="00047D8E" w:rsidRDefault="00047D8E" w:rsidP="004E11B2">
      <w:r>
        <w:separator/>
      </w:r>
    </w:p>
  </w:endnote>
  <w:endnote w:type="continuationSeparator" w:id="0">
    <w:p w14:paraId="50556596" w14:textId="77777777" w:rsidR="00047D8E" w:rsidRDefault="00047D8E" w:rsidP="004E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FF05" w14:textId="77777777" w:rsidR="00047D8E" w:rsidRDefault="00047D8E" w:rsidP="004E11B2">
      <w:r>
        <w:separator/>
      </w:r>
    </w:p>
  </w:footnote>
  <w:footnote w:type="continuationSeparator" w:id="0">
    <w:p w14:paraId="7AA99BEB" w14:textId="77777777" w:rsidR="00047D8E" w:rsidRDefault="00047D8E" w:rsidP="004E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CE4FFB"/>
    <w:rsid w:val="00047D8E"/>
    <w:rsid w:val="004E11B2"/>
    <w:rsid w:val="00765024"/>
    <w:rsid w:val="0077534B"/>
    <w:rsid w:val="00905A38"/>
    <w:rsid w:val="11C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802EE"/>
  <w15:docId w15:val="{031B3DF6-745D-4178-BFEE-CED31FEB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4E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11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2021-04-27T07:58:00Z</dcterms:created>
  <dc:creator>work</dc:creator>
  <lastModifiedBy>郝瑞</lastModifiedBy>
  <dcterms:modified xsi:type="dcterms:W3CDTF">2021-11-09T02:05:00Z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53D67029ED9A43CEB0227D2BB2BA1E9B</vt:lpwstr>
  </property>
</Properties>
</file>