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2022年“德显”科创实训计划立项名单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2"/>
        <w:tblW w:w="138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270"/>
        <w:gridCol w:w="1180"/>
        <w:gridCol w:w="1480"/>
        <w:gridCol w:w="1780"/>
        <w:gridCol w:w="4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学生负责人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学生负责人学号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基于树霉派联邦学习的数据隐私保护研究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董刚刚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20009100939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张驰/20009100617,唐小云/20009200066,赵培娥/20009100737,盛佳宁21009100654/孙小艺/20009200083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基于Matlab的天线阵列近场与远场计算功能模块设计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19020100371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王康城/19020600029,李晓君/21009101411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基于多源遥感技术的农作物产量预测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党文希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20009102000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刘琳琳/19020700020,周子钰/21179100056,郝珮琪/20009101724,齐乐恒/21009100038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微型无门化平板型离子迁移谱仪的研发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21009101705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卢超/21009100739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液体样品非接触的自动化转运装置（声镊）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20009100041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周伯楚/20009100275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基于解混的高光谱图像变化检测方法研究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蒋祥明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21009190063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焦杨/21022100043,张世乐/21009100341,王乾玮/21009100536,古治豪/21009101085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雷达干扰感知与智能化对抗方法研究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席祥凤,谌杨洁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20009100157,20009101158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褚安阳/20020190002,郑雨婷/20009101667,唐济生/20079100098,李雨婷/20009101570,张啸/20009101179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调频无线接收系统研究设计实训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全利安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吕宵萌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21009101848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李梓凯/21012100067,王康城/19020600029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本征模分析与特征模分析的区别与联系探究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连人尊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20009101864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张嘉兴/21009100965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天线品质因数的有效计算方法探究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连人尊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19020100324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崔婉仪/19020100351,姚尧/20009101906,赵欣宇/20009101037,何成楷/21009100863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泛在电磁地图重构技术研究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刘公绪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21009100702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吴斌/20009100951,朱逸彬/21009100562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异质图像匹配定位研究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刘公绪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何进全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21009100908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朱贺初/20009101322,于京左/21012100031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面向多模态复杂行为的识别方法研究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19020300094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李洁如/20009100785,高澜城/21009101379,陈炳旭/21009100969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面向多站雷达系统的智能化信息处理方法研究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曹培州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20009100634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付振昊/20009101014,张海岩/20009102060,雷雨诺/20009101802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面向数据联合处理的多模态智能评价方法研究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滕思玥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19020100325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李徐涛/21809100590,沈熙诚/21009100155,穆晋涵/21009100650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 MIMO 天线的新型去耦关键技术研究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刘能武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20009100887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韩奕阳/20009100624,邢书诚/20009100877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调频无线发射系统研究设计实训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全利安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19020600029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刘佳音/21009100084,程心远/21009100064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多源遥感图像融合技术研究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全英汇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20009101863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王茜/20009101571,李恒瑀/20009100590,党文希/20009102000,吴茂壮/20009100162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基于77G传感器的呼吸心跳检测系统设计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任爱锋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郑浩天,刘琦胜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20009101398,20009101617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倪栋/20009101885,张浩源/21009101069,张可昕/21009101326,樊钦中/20009100715；袁磊/20009101682,杨路缘/21009102307,白植元/21009101661,李思萱/20009102247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知识与数据联合驱动的舰船目标最优成像时间段选择方法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21009100283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张乃天/21009101076,刘雅婧/20020190007,凌一飞/21009100859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西电实景三维校园构建及校园光照分布分析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付振昊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20009101014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郑智杰/20009101779,王楚杰/20009101674,单天奇/21009100568,齐乐恒/21009100038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测算结合的加改装设备电磁兼容性评估技术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费碧霄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21009100854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张书铜/20009101046,耿天宇/20009102279,段嘉睿/20009101791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已知电磁环境中的目标感知技术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20009101660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李靖/20009100580,宋佳淇/20009101741,耿天豪/21009102045,吴佳玲/21009101197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面向火力规划的多无人机协同航迹优化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严俊坤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20009101020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秦苏瑾婷/20009100428,杨星瑞/20009100685,周骜洋/20022100021,李林谕/21009101589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面向突防任务的多无人机协同航迹优化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严俊坤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19020100064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郭云聪/20009100025,杭栋恺/21009200153,梁诗琪/21009102131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面向侦察任务的多无人机协同航迹优化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严俊坤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20009100097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张波/20020100014,周翔/21009100760,孙志宏/21009102201,陈昱霏/19140100153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基于FPGA的老人摔倒检测系统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21009100140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李昱颖/20009201122,熊祖俊/20009101208,钟金豪/21049200225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智能导盲车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21009100398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高嘉阳/21009102022,任桢劭/21009100504,屈圆风荷/21049200221,潘宇豪/20009101666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智能导盲车通信系统研究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肖茹云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19050500107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李硕帆/19020100337,王怀庆/21049200559,林承远/21009102292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毫米波生命体征监测仪设计与开发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江家庆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20009100983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雷贵岚/20009101344,李一明/20009102195,李梓恺/21012100067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基于毫米波雷达的人体轨迹及行为姿态监测识别系统设计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王酝熙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20009101450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王若麟/20009101821,李洁如/20009100785,潘睿垚/20009100525,赵宏涛/19040100096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第三代智能RFID系统目标行为感知技术研究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20009100567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孟鹏宇/20009101553,秦大为/20009101392,卢超/21009100739,张强斌/20009100448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基于机器视觉的微表情AI读心术研究和应用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殷雅如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19022100032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李雨泽/21009101822,张玲宁/20009100422,赵宏伟/21009100398,何进全/21009100908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基于脑电信号的智能控制系统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王吴语卿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20009102282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樊志诚/20009102269,李文驰/20009102153,陈金麟/20009100097,毛翔宇/20022100022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应用于2.7-3.7GHz的射频功率放大器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尹应增,张媛媛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20009101122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李立天/20009100293,林嘉俊/20009100294 林嘉颖/20009102158,邓丽/20009100166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高压低功耗DC-DC变换器芯片电路设计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20009100231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李思宸/19020100049,郑钧腾/20009100690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快速响应DC-DC变换器芯片电路设计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20009101753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毛续晨/20009101944,王昱蘅/20009102262,邱晨曦/20009101199,王骋/20020100002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基于KR子空间的互质阵列宽带声源DOA估计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张伟涛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韩智桥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20009100130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李梦蕾/20020190012,刘畅/20009100545,张啸/20009101179,丁立夫/20009101099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指纹识别的新思路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周伯楚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20009100275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郭旭晗/20009101816,王雨佳/21022100046,孙康耀/21009101429,郝未冬/20009100635,赵彤/21009101880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大规模周期阵列结构的电磁仿真快速算法研究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20009100669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许航瑞/20009101556,江家庆/20009100983,郭润钊/20009100792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现实世界环境下儿童行为任务中的眼动数据匹配及事件标注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20009100110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尉子潇/2002010003,杜浩南/21009100438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新型磁浮液位计设计与开发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潘宏宇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21009101223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刘洋/20009102147,陈榕杰/21009100548,程心远/21009100064,莫文涛/21009100222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高速链路抖动机理分析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初秀琴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20009101323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张驰/20009100617,林逸垒/20009101347,袁建昌/20009101203,於刚/20009100806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Jetson Nano边缘分布式计算研究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董刚刚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19020100045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李昕宇/21009101885,苏昱奇/20009100031,郝未冬/20009100635,李锴/20009100393,陈志荣/21022100099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基于热成像的夜间离床时间监测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林三虎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平锦梦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20009100653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冷槟全/20009100776,王子迪/21009101988,李江/20009100180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基于机器视觉的复杂环境避障小车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林三虎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李卓凝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20009101785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苟星辉/20009102055,周磊/20009100725,王楠20009100669,沈鹏/21009101086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基于stm32的手语识别翻译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林三虎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翟鹏程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20009100640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曹泽江/21049200193,井澈/21012100074,梁诗琪/21009102131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ZDVlNGZlNWRiYjcwODE3YjJmNmUyYWUzZTQ5ZDYifQ=="/>
  </w:docVars>
  <w:rsids>
    <w:rsidRoot w:val="00000000"/>
    <w:rsid w:val="3ED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2022-07-19T03:56:07Z</dcterms:created>
  <dc:creator>Tian</dc:creator>
  <cp:lastModifiedBy>嘿，我是你的joe</cp:lastModifiedBy>
  <dcterms:modified xsi:type="dcterms:W3CDTF">2022-07-19T03:57:03Z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A078FA33E7E64CDF96FFC8E5AF59348E</vt:lpwstr>
  </property>
</Properties>
</file>