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9FB" w:rsidRPr="009C29FB" w:rsidRDefault="009C29FB" w:rsidP="006E0C27">
      <w:pPr>
        <w:widowControl/>
        <w:spacing w:beforeLines="50" w:afterLines="50" w:line="360" w:lineRule="auto"/>
        <w:jc w:val="center"/>
        <w:outlineLvl w:val="1"/>
        <w:rPr>
          <w:rFonts w:ascii="Times New Roman" w:eastAsia="宋体" w:hAnsi="Times New Roman" w:cs="Arial"/>
          <w:kern w:val="36"/>
          <w:sz w:val="32"/>
          <w:szCs w:val="39"/>
        </w:rPr>
      </w:pPr>
      <w:r w:rsidRPr="009C29FB">
        <w:rPr>
          <w:rFonts w:ascii="Times New Roman" w:eastAsia="宋体" w:hAnsi="Times New Roman" w:cs="Arial"/>
          <w:color w:val="333333"/>
          <w:kern w:val="36"/>
          <w:sz w:val="32"/>
          <w:szCs w:val="39"/>
          <w:bdr w:val="none" w:sz="0" w:space="0" w:color="auto" w:frame="1"/>
        </w:rPr>
        <w:t>2016</w:t>
      </w:r>
      <w:r w:rsidRPr="009C29FB">
        <w:rPr>
          <w:rFonts w:ascii="Times New Roman" w:eastAsia="宋体" w:hAnsi="Arial" w:cs="Arial"/>
          <w:color w:val="333333"/>
          <w:kern w:val="36"/>
          <w:sz w:val="32"/>
          <w:szCs w:val="39"/>
          <w:bdr w:val="none" w:sz="0" w:space="0" w:color="auto" w:frame="1"/>
        </w:rPr>
        <w:t>年</w:t>
      </w:r>
      <w:r w:rsidRPr="003D7190">
        <w:rPr>
          <w:rFonts w:ascii="Times New Roman" w:eastAsia="宋体" w:hAnsi="Arial" w:cs="Arial" w:hint="eastAsia"/>
          <w:color w:val="333333"/>
          <w:kern w:val="36"/>
          <w:sz w:val="32"/>
          <w:szCs w:val="39"/>
          <w:bdr w:val="none" w:sz="0" w:space="0" w:color="auto" w:frame="1"/>
        </w:rPr>
        <w:t>智能所</w:t>
      </w:r>
      <w:r w:rsidRPr="009C29FB">
        <w:rPr>
          <w:rFonts w:ascii="Times New Roman" w:eastAsia="宋体" w:hAnsi="Arial" w:cs="Arial"/>
          <w:color w:val="333333"/>
          <w:kern w:val="36"/>
          <w:sz w:val="32"/>
          <w:szCs w:val="39"/>
          <w:bdr w:val="none" w:sz="0" w:space="0" w:color="auto" w:frame="1"/>
        </w:rPr>
        <w:t>硕士研究生复试面试安排</w:t>
      </w:r>
      <w:r w:rsidRPr="003D7190">
        <w:rPr>
          <w:rFonts w:ascii="Times New Roman" w:eastAsia="宋体" w:hAnsi="Arial" w:cs="Arial" w:hint="eastAsia"/>
          <w:color w:val="333333"/>
          <w:kern w:val="36"/>
          <w:sz w:val="32"/>
          <w:szCs w:val="39"/>
          <w:bdr w:val="none" w:sz="0" w:space="0" w:color="auto" w:frame="1"/>
        </w:rPr>
        <w:t>及说明</w:t>
      </w:r>
    </w:p>
    <w:p w:rsidR="009C29FB" w:rsidRPr="003D7190" w:rsidRDefault="009C29FB" w:rsidP="006E0C27">
      <w:pPr>
        <w:widowControl/>
        <w:spacing w:beforeLines="50" w:afterLines="50" w:line="360" w:lineRule="auto"/>
        <w:jc w:val="left"/>
        <w:rPr>
          <w:rFonts w:ascii="Times New Roman" w:eastAsia="宋体" w:hAnsi="Times New Roman" w:cs="Arial"/>
          <w:kern w:val="0"/>
          <w:sz w:val="24"/>
          <w:szCs w:val="23"/>
        </w:rPr>
      </w:pPr>
      <w:r w:rsidRPr="009C29FB">
        <w:rPr>
          <w:rFonts w:ascii="Times New Roman" w:eastAsia="宋体" w:hAnsi="Arial" w:cs="Arial"/>
          <w:kern w:val="0"/>
          <w:sz w:val="24"/>
          <w:szCs w:val="24"/>
        </w:rPr>
        <w:t>各位考生：</w:t>
      </w:r>
      <w:r w:rsidRPr="009C29FB">
        <w:rPr>
          <w:rFonts w:ascii="Times New Roman" w:eastAsia="宋体" w:hAnsi="Times New Roman" w:cs="Arial"/>
          <w:kern w:val="0"/>
          <w:sz w:val="24"/>
          <w:szCs w:val="23"/>
        </w:rPr>
        <w:t xml:space="preserve"> </w:t>
      </w:r>
    </w:p>
    <w:p w:rsidR="009C29FB" w:rsidRPr="003D7190" w:rsidRDefault="009C29FB" w:rsidP="006E0C27">
      <w:pPr>
        <w:widowControl/>
        <w:spacing w:beforeLines="50" w:afterLines="50" w:line="360" w:lineRule="auto"/>
        <w:ind w:firstLineChars="200" w:firstLine="480"/>
        <w:jc w:val="left"/>
        <w:rPr>
          <w:rFonts w:ascii="Times New Roman" w:eastAsia="宋体" w:hAnsi="Times New Roman"/>
          <w:sz w:val="24"/>
        </w:rPr>
      </w:pPr>
      <w:r w:rsidRPr="003D7190">
        <w:rPr>
          <w:rFonts w:ascii="Times New Roman" w:eastAsia="宋体" w:hAnsi="Times New Roman" w:cs="Arial" w:hint="eastAsia"/>
          <w:kern w:val="0"/>
          <w:sz w:val="24"/>
          <w:szCs w:val="24"/>
        </w:rPr>
        <w:t>2016</w:t>
      </w:r>
      <w:r w:rsidRPr="003D7190">
        <w:rPr>
          <w:rFonts w:ascii="Times New Roman" w:eastAsia="宋体" w:hAnsi="Arial" w:cs="Arial" w:hint="eastAsia"/>
          <w:kern w:val="0"/>
          <w:sz w:val="24"/>
          <w:szCs w:val="24"/>
        </w:rPr>
        <w:t>年报考智能所硕士研究生复试面试统一于</w:t>
      </w:r>
      <w:r w:rsidRPr="003D7190">
        <w:rPr>
          <w:rFonts w:ascii="Times New Roman" w:eastAsia="宋体" w:hAnsi="Times New Roman" w:cs="Arial" w:hint="eastAsia"/>
          <w:kern w:val="0"/>
          <w:sz w:val="24"/>
          <w:szCs w:val="24"/>
        </w:rPr>
        <w:t>3</w:t>
      </w:r>
      <w:r w:rsidRPr="003D7190">
        <w:rPr>
          <w:rFonts w:ascii="Times New Roman" w:eastAsia="宋体" w:hAnsi="Arial" w:cs="Arial" w:hint="eastAsia"/>
          <w:kern w:val="0"/>
          <w:sz w:val="24"/>
          <w:szCs w:val="24"/>
        </w:rPr>
        <w:t>月</w:t>
      </w:r>
      <w:r w:rsidRPr="003D7190">
        <w:rPr>
          <w:rFonts w:ascii="Times New Roman" w:eastAsia="宋体" w:hAnsi="Times New Roman" w:cs="Arial" w:hint="eastAsia"/>
          <w:kern w:val="0"/>
          <w:sz w:val="24"/>
          <w:szCs w:val="24"/>
        </w:rPr>
        <w:t>27</w:t>
      </w:r>
      <w:r w:rsidRPr="003D7190">
        <w:rPr>
          <w:rFonts w:ascii="Times New Roman" w:eastAsia="宋体" w:hAnsi="Arial" w:cs="Arial" w:hint="eastAsia"/>
          <w:kern w:val="0"/>
          <w:sz w:val="24"/>
          <w:szCs w:val="24"/>
        </w:rPr>
        <w:t>日（周日）上午</w:t>
      </w:r>
      <w:r w:rsidRPr="003D7190">
        <w:rPr>
          <w:rFonts w:ascii="Times New Roman" w:eastAsia="宋体" w:hAnsi="Times New Roman" w:cs="Arial" w:hint="eastAsia"/>
          <w:kern w:val="0"/>
          <w:sz w:val="24"/>
          <w:szCs w:val="24"/>
        </w:rPr>
        <w:t>8:30</w:t>
      </w:r>
      <w:r w:rsidRPr="003D7190">
        <w:rPr>
          <w:rFonts w:ascii="Times New Roman" w:eastAsia="宋体" w:hAnsi="Arial" w:cs="Arial" w:hint="eastAsia"/>
          <w:kern w:val="0"/>
          <w:sz w:val="24"/>
          <w:szCs w:val="24"/>
        </w:rPr>
        <w:t>开始，面试分两组同时进行，</w:t>
      </w:r>
      <w:r w:rsidRPr="003D7190">
        <w:rPr>
          <w:rFonts w:ascii="Times New Roman" w:eastAsia="宋体" w:hint="eastAsia"/>
          <w:sz w:val="24"/>
        </w:rPr>
        <w:t>智能一组面试地点在主楼</w:t>
      </w:r>
      <w:r w:rsidRPr="003D7190">
        <w:rPr>
          <w:rFonts w:ascii="Times New Roman" w:eastAsia="宋体" w:hAnsi="Times New Roman" w:hint="eastAsia"/>
          <w:sz w:val="24"/>
        </w:rPr>
        <w:t>II-402</w:t>
      </w:r>
      <w:r w:rsidRPr="003D7190">
        <w:rPr>
          <w:rFonts w:ascii="Times New Roman" w:eastAsia="宋体" w:hint="eastAsia"/>
          <w:sz w:val="24"/>
        </w:rPr>
        <w:t>，智能二组面试地点在主楼</w:t>
      </w:r>
      <w:r w:rsidRPr="003D7190">
        <w:rPr>
          <w:rFonts w:ascii="Times New Roman" w:eastAsia="宋体" w:hAnsi="Times New Roman" w:hint="eastAsia"/>
          <w:sz w:val="24"/>
        </w:rPr>
        <w:t>II-424</w:t>
      </w:r>
      <w:r w:rsidRPr="003D7190">
        <w:rPr>
          <w:rFonts w:ascii="Times New Roman" w:eastAsia="宋体" w:hint="eastAsia"/>
          <w:sz w:val="24"/>
        </w:rPr>
        <w:t>，具体面试顺序请随时留意面试地点门外的通知。面试时面试小组将进行资格审查，考生须携带以下材料：</w:t>
      </w:r>
    </w:p>
    <w:p w:rsidR="009C29FB" w:rsidRPr="003D7190" w:rsidRDefault="009C29FB" w:rsidP="006E0C27">
      <w:pPr>
        <w:widowControl/>
        <w:spacing w:beforeLines="50" w:afterLines="50" w:line="360" w:lineRule="auto"/>
        <w:jc w:val="left"/>
        <w:rPr>
          <w:rFonts w:ascii="Times New Roman" w:eastAsia="宋体" w:hAnsi="Times New Roman"/>
          <w:sz w:val="24"/>
        </w:rPr>
      </w:pPr>
      <w:r w:rsidRPr="003D7190">
        <w:rPr>
          <w:rFonts w:ascii="Times New Roman" w:eastAsia="宋体" w:hAnsi="Times New Roman" w:hint="eastAsia"/>
          <w:sz w:val="24"/>
        </w:rPr>
        <w:t>1</w:t>
      </w:r>
      <w:r w:rsidRPr="003D7190">
        <w:rPr>
          <w:rFonts w:ascii="Times New Roman" w:eastAsia="宋体" w:hint="eastAsia"/>
          <w:sz w:val="24"/>
        </w:rPr>
        <w:t>、入学考试的准考证或考生报名信息表；</w:t>
      </w:r>
    </w:p>
    <w:p w:rsidR="009C29FB" w:rsidRPr="003D7190" w:rsidRDefault="009C29FB" w:rsidP="006E0C27">
      <w:pPr>
        <w:widowControl/>
        <w:spacing w:beforeLines="50" w:afterLines="50" w:line="360" w:lineRule="auto"/>
        <w:jc w:val="left"/>
        <w:rPr>
          <w:rFonts w:ascii="Times New Roman" w:eastAsia="宋体" w:hAnsi="Times New Roman"/>
          <w:sz w:val="24"/>
        </w:rPr>
      </w:pPr>
      <w:r w:rsidRPr="003D7190">
        <w:rPr>
          <w:rFonts w:ascii="Times New Roman" w:eastAsia="宋体" w:hAnsi="Times New Roman" w:hint="eastAsia"/>
          <w:sz w:val="24"/>
        </w:rPr>
        <w:t>2</w:t>
      </w:r>
      <w:r w:rsidRPr="003D7190">
        <w:rPr>
          <w:rFonts w:ascii="Times New Roman" w:eastAsia="宋体" w:hint="eastAsia"/>
          <w:sz w:val="24"/>
        </w:rPr>
        <w:t>、有效身份证件原件和复印件；（复印件交给秘书）</w:t>
      </w:r>
    </w:p>
    <w:p w:rsidR="009C29FB" w:rsidRPr="003D7190" w:rsidRDefault="009C29FB" w:rsidP="006E0C27">
      <w:pPr>
        <w:widowControl/>
        <w:spacing w:beforeLines="50" w:afterLines="50" w:line="360" w:lineRule="auto"/>
        <w:jc w:val="left"/>
        <w:rPr>
          <w:rFonts w:ascii="Times New Roman" w:eastAsia="宋体" w:hAnsi="Times New Roman"/>
          <w:sz w:val="24"/>
        </w:rPr>
      </w:pPr>
      <w:r w:rsidRPr="003D7190">
        <w:rPr>
          <w:rFonts w:ascii="Times New Roman" w:eastAsia="宋体" w:hAnsi="Times New Roman" w:hint="eastAsia"/>
          <w:sz w:val="24"/>
        </w:rPr>
        <w:t> 3</w:t>
      </w:r>
      <w:r w:rsidRPr="003D7190">
        <w:rPr>
          <w:rFonts w:ascii="Times New Roman" w:eastAsia="宋体" w:hint="eastAsia"/>
          <w:sz w:val="24"/>
        </w:rPr>
        <w:t>、毕业证书和学位证书</w:t>
      </w:r>
      <w:r w:rsidRPr="003D7190">
        <w:rPr>
          <w:rFonts w:ascii="Times New Roman" w:eastAsia="宋体" w:hAnsi="Times New Roman" w:hint="eastAsia"/>
          <w:sz w:val="24"/>
        </w:rPr>
        <w:t>(</w:t>
      </w:r>
      <w:r w:rsidRPr="003D7190">
        <w:rPr>
          <w:rFonts w:ascii="Times New Roman" w:eastAsia="宋体" w:hint="eastAsia"/>
          <w:sz w:val="24"/>
        </w:rPr>
        <w:t>应届生带学生证</w:t>
      </w:r>
      <w:r w:rsidRPr="003D7190">
        <w:rPr>
          <w:rFonts w:ascii="Times New Roman" w:eastAsia="宋体" w:hAnsi="Times New Roman" w:hint="eastAsia"/>
          <w:sz w:val="24"/>
        </w:rPr>
        <w:t>)</w:t>
      </w:r>
      <w:r w:rsidRPr="003D7190">
        <w:rPr>
          <w:rFonts w:ascii="Times New Roman" w:eastAsia="宋体" w:hint="eastAsia"/>
          <w:sz w:val="24"/>
        </w:rPr>
        <w:t>原件及复印件；（复印件交给秘书）</w:t>
      </w:r>
    </w:p>
    <w:p w:rsidR="009C29FB" w:rsidRPr="003D7190" w:rsidRDefault="009C29FB" w:rsidP="006E0C27">
      <w:pPr>
        <w:widowControl/>
        <w:spacing w:beforeLines="50" w:afterLines="50" w:line="360" w:lineRule="auto"/>
        <w:jc w:val="left"/>
        <w:rPr>
          <w:rFonts w:ascii="Times New Roman" w:eastAsia="宋体" w:hAnsi="Times New Roman"/>
          <w:sz w:val="24"/>
        </w:rPr>
      </w:pPr>
      <w:r w:rsidRPr="003D7190">
        <w:rPr>
          <w:rFonts w:ascii="Times New Roman" w:eastAsia="宋体" w:hAnsi="Times New Roman" w:hint="eastAsia"/>
          <w:sz w:val="24"/>
        </w:rPr>
        <w:t> 4</w:t>
      </w:r>
      <w:r w:rsidRPr="003D7190">
        <w:rPr>
          <w:rFonts w:ascii="Times New Roman" w:eastAsia="宋体" w:hint="eastAsia"/>
          <w:sz w:val="24"/>
        </w:rPr>
        <w:t>、大学期间成绩单原件（档案中成绩单复印件需加盖档案单位红章，本院应届生可以不带）；（交给秘书）</w:t>
      </w:r>
    </w:p>
    <w:p w:rsidR="009C29FB" w:rsidRPr="003D7190" w:rsidRDefault="009C29FB" w:rsidP="006E0C27">
      <w:pPr>
        <w:widowControl/>
        <w:spacing w:beforeLines="50" w:afterLines="50" w:line="360" w:lineRule="auto"/>
        <w:jc w:val="left"/>
        <w:rPr>
          <w:rFonts w:ascii="Times New Roman" w:eastAsia="宋体" w:hAnsi="Times New Roman"/>
          <w:sz w:val="24"/>
        </w:rPr>
      </w:pPr>
      <w:r w:rsidRPr="003D7190">
        <w:rPr>
          <w:rFonts w:ascii="Times New Roman" w:eastAsia="宋体" w:hAnsi="Times New Roman" w:hint="eastAsia"/>
          <w:sz w:val="24"/>
        </w:rPr>
        <w:t> 5</w:t>
      </w:r>
      <w:r w:rsidRPr="003D7190">
        <w:rPr>
          <w:rFonts w:ascii="Times New Roman" w:eastAsia="宋体" w:hint="eastAsia"/>
          <w:sz w:val="24"/>
        </w:rPr>
        <w:t>、四级或六级英语证书及复印件。（复印件交给秘书）</w:t>
      </w:r>
    </w:p>
    <w:p w:rsidR="009C29FB" w:rsidRDefault="009C29FB" w:rsidP="006E0C27">
      <w:pPr>
        <w:widowControl/>
        <w:spacing w:beforeLines="50" w:afterLines="50" w:line="360" w:lineRule="auto"/>
        <w:jc w:val="left"/>
        <w:rPr>
          <w:rFonts w:ascii="Times New Roman" w:eastAsia="宋体" w:hint="eastAsia"/>
          <w:sz w:val="24"/>
        </w:rPr>
      </w:pPr>
      <w:r w:rsidRPr="003D7190">
        <w:rPr>
          <w:rFonts w:ascii="Times New Roman" w:eastAsia="宋体" w:hAnsi="Times New Roman" w:hint="eastAsia"/>
          <w:sz w:val="24"/>
        </w:rPr>
        <w:t>6</w:t>
      </w:r>
      <w:r w:rsidRPr="003D7190">
        <w:rPr>
          <w:rFonts w:ascii="Times New Roman" w:eastAsia="宋体" w:hint="eastAsia"/>
          <w:sz w:val="24"/>
        </w:rPr>
        <w:t>、个人简历两份。（交给秘书）</w:t>
      </w:r>
    </w:p>
    <w:p w:rsidR="006E0C27" w:rsidRPr="006E0C27" w:rsidRDefault="006E0C27" w:rsidP="006E0C27">
      <w:pPr>
        <w:widowControl/>
        <w:spacing w:beforeLines="50" w:afterLines="50" w:line="360" w:lineRule="auto"/>
        <w:jc w:val="left"/>
        <w:rPr>
          <w:rFonts w:ascii="Times New Roman" w:eastAsia="宋体"/>
          <w:color w:val="FF0000"/>
          <w:sz w:val="24"/>
        </w:rPr>
      </w:pPr>
      <w:r w:rsidRPr="006E0C27">
        <w:rPr>
          <w:rFonts w:ascii="黑体" w:eastAsia="黑体" w:hAnsi="黑体" w:hint="eastAsia"/>
          <w:b/>
          <w:color w:val="FF0000"/>
          <w:sz w:val="32"/>
        </w:rPr>
        <w:t>重要：请报考智能所的考生尽快、及时与原报导师联系，以便及时沟通相关事宜。</w:t>
      </w:r>
    </w:p>
    <w:p w:rsidR="00CD489C" w:rsidRDefault="00CD489C" w:rsidP="006E0C27">
      <w:pPr>
        <w:widowControl/>
        <w:spacing w:beforeLines="50" w:afterLines="50" w:line="360" w:lineRule="auto"/>
        <w:jc w:val="center"/>
        <w:rPr>
          <w:rFonts w:ascii="Times New Roman" w:eastAsia="宋体"/>
          <w:sz w:val="24"/>
        </w:rPr>
      </w:pPr>
      <w:r>
        <w:rPr>
          <w:rFonts w:ascii="宋体" w:hAnsi="宋体" w:hint="eastAsia"/>
          <w:b/>
          <w:sz w:val="30"/>
          <w:szCs w:val="30"/>
        </w:rPr>
        <w:t>2016年智能所</w:t>
      </w:r>
      <w:r w:rsidRPr="00E13A53">
        <w:rPr>
          <w:rFonts w:ascii="宋体" w:hAnsi="宋体" w:hint="eastAsia"/>
          <w:b/>
          <w:sz w:val="30"/>
          <w:szCs w:val="30"/>
        </w:rPr>
        <w:t>硕士招生复试</w:t>
      </w:r>
      <w:r>
        <w:rPr>
          <w:rFonts w:ascii="宋体" w:hAnsi="宋体" w:hint="eastAsia"/>
          <w:b/>
          <w:sz w:val="30"/>
          <w:szCs w:val="30"/>
        </w:rPr>
        <w:t>小组名单</w:t>
      </w:r>
    </w:p>
    <w:p w:rsidR="00CD489C" w:rsidRPr="00CD489C" w:rsidRDefault="00CD489C" w:rsidP="00CD489C">
      <w:pPr>
        <w:spacing w:line="360" w:lineRule="auto"/>
        <w:rPr>
          <w:rFonts w:ascii="Times New Roman" w:hAnsi="Times New Roman" w:cs="Times New Roman"/>
          <w:b/>
          <w:sz w:val="24"/>
          <w:szCs w:val="21"/>
        </w:rPr>
      </w:pPr>
      <w:r w:rsidRPr="00CD489C">
        <w:rPr>
          <w:rFonts w:ascii="Times New Roman" w:hAnsi="Times New Roman" w:cs="Times New Roman" w:hint="eastAsia"/>
          <w:b/>
          <w:sz w:val="24"/>
          <w:szCs w:val="21"/>
        </w:rPr>
        <w:t>智能所</w:t>
      </w:r>
      <w:r w:rsidRPr="00CD489C">
        <w:rPr>
          <w:rFonts w:ascii="Times New Roman" w:hAnsi="Times New Roman" w:cs="Times New Roman"/>
          <w:b/>
          <w:sz w:val="24"/>
          <w:szCs w:val="21"/>
        </w:rPr>
        <w:t>一组：（地点：</w:t>
      </w:r>
      <w:r w:rsidRPr="00CD489C">
        <w:rPr>
          <w:rFonts w:ascii="Times New Roman" w:hAnsi="Times New Roman" w:cs="Times New Roman" w:hint="eastAsia"/>
          <w:b/>
          <w:sz w:val="24"/>
          <w:szCs w:val="21"/>
        </w:rPr>
        <w:t>主楼</w:t>
      </w:r>
      <w:r w:rsidRPr="00CD489C">
        <w:rPr>
          <w:rFonts w:ascii="Times New Roman" w:hAnsi="Times New Roman" w:cs="Times New Roman" w:hint="eastAsia"/>
          <w:b/>
          <w:sz w:val="24"/>
          <w:szCs w:val="21"/>
        </w:rPr>
        <w:t>II-402</w:t>
      </w:r>
      <w:r w:rsidRPr="00CD489C">
        <w:rPr>
          <w:rFonts w:ascii="Times New Roman" w:hAnsi="Times New Roman" w:cs="Times New Roman"/>
          <w:b/>
          <w:sz w:val="24"/>
          <w:szCs w:val="21"/>
        </w:rPr>
        <w:t>）</w:t>
      </w:r>
      <w:r w:rsidRPr="00CD489C">
        <w:rPr>
          <w:rFonts w:ascii="Times New Roman" w:hAnsi="Times New Roman" w:cs="Times New Roman" w:hint="eastAsia"/>
          <w:b/>
          <w:sz w:val="24"/>
          <w:szCs w:val="21"/>
        </w:rPr>
        <w:t>（</w:t>
      </w:r>
      <w:r w:rsidRPr="00CD489C">
        <w:rPr>
          <w:rFonts w:ascii="Times New Roman" w:hAnsi="Times New Roman" w:cs="Times New Roman" w:hint="eastAsia"/>
          <w:b/>
          <w:sz w:val="24"/>
          <w:szCs w:val="21"/>
        </w:rPr>
        <w:t>42</w:t>
      </w:r>
      <w:r w:rsidRPr="00CD489C">
        <w:rPr>
          <w:rFonts w:ascii="Times New Roman" w:hAnsi="Times New Roman" w:cs="Times New Roman" w:hint="eastAsia"/>
          <w:b/>
          <w:sz w:val="24"/>
          <w:szCs w:val="21"/>
        </w:rPr>
        <w:t>人）</w:t>
      </w:r>
    </w:p>
    <w:p w:rsidR="00CD489C" w:rsidRPr="00CD489C" w:rsidRDefault="00CD489C" w:rsidP="00CD489C">
      <w:pPr>
        <w:spacing w:line="360" w:lineRule="auto"/>
        <w:rPr>
          <w:rFonts w:ascii="Times New Roman" w:hAnsi="Times New Roman" w:cs="Times New Roman"/>
          <w:sz w:val="24"/>
          <w:szCs w:val="21"/>
        </w:rPr>
      </w:pPr>
      <w:r w:rsidRPr="00CD489C">
        <w:rPr>
          <w:rFonts w:ascii="Times New Roman" w:hAnsi="Times New Roman" w:cs="Times New Roman"/>
          <w:b/>
          <w:sz w:val="24"/>
          <w:szCs w:val="21"/>
        </w:rPr>
        <w:t>组长：</w:t>
      </w:r>
      <w:r w:rsidRPr="00CD489C">
        <w:rPr>
          <w:rFonts w:ascii="Times New Roman" w:hAnsi="Times New Roman" w:cs="Times New Roman" w:hint="eastAsia"/>
          <w:sz w:val="24"/>
          <w:szCs w:val="21"/>
        </w:rPr>
        <w:t>侯彪</w:t>
      </w:r>
    </w:p>
    <w:p w:rsidR="00CD489C" w:rsidRPr="00CD489C" w:rsidRDefault="00CD489C" w:rsidP="00CD489C">
      <w:pPr>
        <w:spacing w:line="360" w:lineRule="auto"/>
        <w:rPr>
          <w:rFonts w:ascii="Times New Roman" w:hAnsi="Times New Roman" w:cs="Times New Roman"/>
          <w:sz w:val="24"/>
          <w:szCs w:val="21"/>
        </w:rPr>
      </w:pPr>
      <w:r w:rsidRPr="00CD489C">
        <w:rPr>
          <w:rFonts w:ascii="Times New Roman" w:hAnsi="Times New Roman" w:cs="Times New Roman"/>
          <w:b/>
          <w:sz w:val="24"/>
          <w:szCs w:val="21"/>
        </w:rPr>
        <w:t>成员：</w:t>
      </w:r>
      <w:r w:rsidRPr="00CD489C">
        <w:rPr>
          <w:rFonts w:ascii="宋体" w:hAnsi="宋体" w:hint="eastAsia"/>
          <w:sz w:val="24"/>
          <w:szCs w:val="21"/>
        </w:rPr>
        <w:t>刘静、王爽、杨淑媛、吴建设、尚荣华、张小华、刘红英、冯婕、熊涛、王蓉芳、马文萍</w:t>
      </w:r>
    </w:p>
    <w:p w:rsidR="00CD489C" w:rsidRPr="00CD489C" w:rsidRDefault="00CD489C" w:rsidP="00CD489C">
      <w:pPr>
        <w:spacing w:line="360" w:lineRule="auto"/>
        <w:rPr>
          <w:rFonts w:ascii="Times New Roman" w:hAnsi="Times New Roman" w:cs="Times New Roman"/>
          <w:b/>
          <w:sz w:val="24"/>
          <w:szCs w:val="21"/>
        </w:rPr>
      </w:pPr>
      <w:r w:rsidRPr="00CD489C">
        <w:rPr>
          <w:rFonts w:ascii="Times New Roman" w:hAnsi="Times New Roman" w:cs="Times New Roman"/>
          <w:b/>
          <w:sz w:val="24"/>
          <w:szCs w:val="21"/>
        </w:rPr>
        <w:t>学生：</w:t>
      </w:r>
    </w:p>
    <w:tbl>
      <w:tblPr>
        <w:tblW w:w="7120" w:type="dxa"/>
        <w:tblInd w:w="93" w:type="dxa"/>
        <w:tblLook w:val="04A0"/>
      </w:tblPr>
      <w:tblGrid>
        <w:gridCol w:w="1040"/>
        <w:gridCol w:w="800"/>
        <w:gridCol w:w="800"/>
        <w:gridCol w:w="1040"/>
        <w:gridCol w:w="800"/>
        <w:gridCol w:w="800"/>
        <w:gridCol w:w="1040"/>
        <w:gridCol w:w="800"/>
      </w:tblGrid>
      <w:tr w:rsidR="00CD489C" w:rsidRPr="00CD489C" w:rsidTr="007446D9">
        <w:trPr>
          <w:trHeight w:val="27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性别</w:t>
            </w:r>
          </w:p>
        </w:tc>
      </w:tr>
      <w:tr w:rsidR="00CD489C" w:rsidRPr="00CD489C" w:rsidTr="007446D9">
        <w:trPr>
          <w:trHeight w:val="36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谢铠泽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孙文静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</w:tr>
      <w:tr w:rsidR="00CD489C" w:rsidRPr="00CD489C" w:rsidTr="007446D9">
        <w:trPr>
          <w:trHeight w:val="36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聂惠敏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陈晨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吴征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</w:tr>
      <w:tr w:rsidR="00CD489C" w:rsidRPr="00CD489C" w:rsidTr="007446D9">
        <w:trPr>
          <w:trHeight w:val="36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杨晓岩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李文晋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周翼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</w:tr>
      <w:tr w:rsidR="00CD489C" w:rsidRPr="00CD489C" w:rsidTr="007446D9">
        <w:trPr>
          <w:trHeight w:val="36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文力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孙楠楠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</w:tr>
      <w:tr w:rsidR="00CD489C" w:rsidRPr="00CD489C" w:rsidTr="007446D9">
        <w:trPr>
          <w:trHeight w:val="36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熊云塔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秦海轮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钱奔奔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</w:tr>
      <w:tr w:rsidR="00CD489C" w:rsidRPr="00CD489C" w:rsidTr="007446D9">
        <w:trPr>
          <w:trHeight w:val="36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周斌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田得雨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封云鹏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</w:tr>
      <w:tr w:rsidR="00CD489C" w:rsidRPr="00CD489C" w:rsidTr="007446D9">
        <w:trPr>
          <w:trHeight w:val="36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朱贤武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王志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马宏斌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</w:tr>
      <w:tr w:rsidR="00CD489C" w:rsidRPr="00CD489C" w:rsidTr="007446D9">
        <w:trPr>
          <w:trHeight w:val="36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杨康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姚晶晶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于海鹏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</w:tr>
      <w:tr w:rsidR="00CD489C" w:rsidRPr="00CD489C" w:rsidTr="007446D9">
        <w:trPr>
          <w:trHeight w:val="36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荣磊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胡月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</w:tr>
      <w:tr w:rsidR="00CD489C" w:rsidRPr="00CD489C" w:rsidTr="007446D9">
        <w:trPr>
          <w:trHeight w:val="36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王奕岚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赵豪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王喆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</w:tr>
      <w:tr w:rsidR="00CD489C" w:rsidRPr="00CD489C" w:rsidTr="007446D9">
        <w:trPr>
          <w:trHeight w:val="36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孙春阳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方帅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白玫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</w:tr>
      <w:tr w:rsidR="00CD489C" w:rsidRPr="00CD489C" w:rsidTr="007446D9">
        <w:trPr>
          <w:trHeight w:val="36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杨杰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陈楚晖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王晓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</w:tr>
      <w:tr w:rsidR="00CD489C" w:rsidRPr="00CD489C" w:rsidTr="007446D9">
        <w:trPr>
          <w:trHeight w:val="36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周超杰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赵世慧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</w:tr>
      <w:tr w:rsidR="00CD489C" w:rsidRPr="00CD489C" w:rsidTr="007446D9">
        <w:trPr>
          <w:trHeight w:val="36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金晓飞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丁琪琪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樊宏渊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</w:tr>
    </w:tbl>
    <w:p w:rsidR="00364FF5" w:rsidRPr="00364FF5" w:rsidRDefault="00364FF5" w:rsidP="00364FF5">
      <w:pPr>
        <w:spacing w:line="360" w:lineRule="auto"/>
        <w:ind w:left="716" w:hangingChars="297" w:hanging="716"/>
        <w:rPr>
          <w:rFonts w:ascii="宋体" w:hAnsi="宋体"/>
          <w:b/>
          <w:sz w:val="24"/>
          <w:szCs w:val="24"/>
        </w:rPr>
      </w:pPr>
    </w:p>
    <w:p w:rsidR="00CD489C" w:rsidRPr="00CD489C" w:rsidRDefault="00CD489C" w:rsidP="00CD489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D489C">
        <w:rPr>
          <w:rFonts w:ascii="Times New Roman" w:hAnsi="Times New Roman" w:cs="Times New Roman" w:hint="eastAsia"/>
          <w:b/>
          <w:sz w:val="24"/>
          <w:szCs w:val="24"/>
        </w:rPr>
        <w:t>智能所二</w:t>
      </w:r>
      <w:r w:rsidRPr="00CD489C">
        <w:rPr>
          <w:rFonts w:ascii="Times New Roman" w:hAnsi="Times New Roman" w:cs="Times New Roman"/>
          <w:b/>
          <w:sz w:val="24"/>
          <w:szCs w:val="24"/>
        </w:rPr>
        <w:t>组：（地点：</w:t>
      </w:r>
      <w:r w:rsidRPr="00CD489C">
        <w:rPr>
          <w:rFonts w:ascii="Times New Roman" w:hAnsi="Times New Roman" w:cs="Times New Roman" w:hint="eastAsia"/>
          <w:b/>
          <w:sz w:val="24"/>
          <w:szCs w:val="24"/>
        </w:rPr>
        <w:t>主楼</w:t>
      </w:r>
      <w:r w:rsidRPr="00CD489C">
        <w:rPr>
          <w:rFonts w:ascii="Times New Roman" w:hAnsi="Times New Roman" w:cs="Times New Roman" w:hint="eastAsia"/>
          <w:b/>
          <w:sz w:val="24"/>
          <w:szCs w:val="24"/>
        </w:rPr>
        <w:t>II-424</w:t>
      </w:r>
      <w:r w:rsidRPr="00CD489C">
        <w:rPr>
          <w:rFonts w:ascii="Times New Roman" w:hAnsi="Times New Roman" w:cs="Times New Roman"/>
          <w:b/>
          <w:sz w:val="24"/>
          <w:szCs w:val="24"/>
        </w:rPr>
        <w:t>）</w:t>
      </w:r>
      <w:r w:rsidRPr="00CD489C">
        <w:rPr>
          <w:rFonts w:ascii="Times New Roman" w:hAnsi="Times New Roman" w:cs="Times New Roman" w:hint="eastAsia"/>
          <w:b/>
          <w:sz w:val="24"/>
          <w:szCs w:val="24"/>
        </w:rPr>
        <w:t>（</w:t>
      </w:r>
      <w:r w:rsidRPr="00CD489C">
        <w:rPr>
          <w:rFonts w:ascii="Times New Roman" w:hAnsi="Times New Roman" w:cs="Times New Roman" w:hint="eastAsia"/>
          <w:b/>
          <w:sz w:val="24"/>
          <w:szCs w:val="24"/>
        </w:rPr>
        <w:t>44</w:t>
      </w:r>
      <w:r w:rsidRPr="00CD489C">
        <w:rPr>
          <w:rFonts w:ascii="Times New Roman" w:hAnsi="Times New Roman" w:cs="Times New Roman" w:hint="eastAsia"/>
          <w:b/>
          <w:sz w:val="24"/>
          <w:szCs w:val="24"/>
        </w:rPr>
        <w:t>人）</w:t>
      </w:r>
    </w:p>
    <w:p w:rsidR="00CD489C" w:rsidRPr="00CD489C" w:rsidRDefault="00CD489C" w:rsidP="00CD48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D489C">
        <w:rPr>
          <w:rFonts w:ascii="Times New Roman" w:hAnsi="Times New Roman" w:cs="Times New Roman"/>
          <w:b/>
          <w:sz w:val="24"/>
          <w:szCs w:val="24"/>
        </w:rPr>
        <w:t>组长：</w:t>
      </w:r>
      <w:r w:rsidRPr="00CD489C">
        <w:rPr>
          <w:rFonts w:ascii="Times New Roman" w:hAnsi="Times New Roman" w:cs="Times New Roman" w:hint="eastAsia"/>
          <w:sz w:val="24"/>
          <w:szCs w:val="24"/>
        </w:rPr>
        <w:t>缑水平</w:t>
      </w:r>
    </w:p>
    <w:p w:rsidR="00CD489C" w:rsidRPr="00CD489C" w:rsidRDefault="00CD489C" w:rsidP="00CD48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D489C">
        <w:rPr>
          <w:rFonts w:ascii="Times New Roman" w:hAnsi="Times New Roman" w:cs="Times New Roman"/>
          <w:b/>
          <w:sz w:val="24"/>
          <w:szCs w:val="24"/>
        </w:rPr>
        <w:t>成员：</w:t>
      </w:r>
      <w:r w:rsidRPr="00CD489C">
        <w:rPr>
          <w:rFonts w:ascii="宋体" w:hAnsi="宋体" w:hint="eastAsia"/>
          <w:sz w:val="24"/>
          <w:szCs w:val="24"/>
        </w:rPr>
        <w:t>公茂果、李阳阳、钟桦、刘波、韩红、慕彩红、朱虎明、田小林、白静、曹向海、马晶晶、张丹</w:t>
      </w:r>
    </w:p>
    <w:p w:rsidR="00CD489C" w:rsidRPr="00CD489C" w:rsidRDefault="00CD489C" w:rsidP="00CD489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D489C">
        <w:rPr>
          <w:rFonts w:ascii="Times New Roman" w:hAnsi="Times New Roman" w:cs="Times New Roman"/>
          <w:b/>
          <w:sz w:val="24"/>
          <w:szCs w:val="24"/>
        </w:rPr>
        <w:t>学生：</w:t>
      </w:r>
    </w:p>
    <w:tbl>
      <w:tblPr>
        <w:tblW w:w="7160" w:type="dxa"/>
        <w:tblInd w:w="93" w:type="dxa"/>
        <w:tblLook w:val="04A0"/>
      </w:tblPr>
      <w:tblGrid>
        <w:gridCol w:w="1000"/>
        <w:gridCol w:w="800"/>
        <w:gridCol w:w="800"/>
        <w:gridCol w:w="1080"/>
        <w:gridCol w:w="800"/>
        <w:gridCol w:w="800"/>
        <w:gridCol w:w="1080"/>
        <w:gridCol w:w="800"/>
      </w:tblGrid>
      <w:tr w:rsidR="00CD489C" w:rsidRPr="00CD489C" w:rsidTr="007446D9">
        <w:trPr>
          <w:trHeight w:val="28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性别</w:t>
            </w:r>
          </w:p>
        </w:tc>
      </w:tr>
      <w:tr w:rsidR="00CD489C" w:rsidRPr="00CD489C" w:rsidTr="007446D9">
        <w:trPr>
          <w:trHeight w:val="3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岑雅楠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顾裕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张凯风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</w:tr>
      <w:tr w:rsidR="00CD489C" w:rsidRPr="00CD489C" w:rsidTr="007446D9">
        <w:trPr>
          <w:trHeight w:val="3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乔畅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李德博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孙梦花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</w:tr>
      <w:tr w:rsidR="00CD489C" w:rsidRPr="00CD489C" w:rsidTr="007446D9">
        <w:trPr>
          <w:trHeight w:val="3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武玉娟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王飞祥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刘春雨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</w:tr>
      <w:tr w:rsidR="00CD489C" w:rsidRPr="00CD489C" w:rsidTr="007446D9">
        <w:trPr>
          <w:trHeight w:val="3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韩骁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</w:tr>
      <w:tr w:rsidR="00CD489C" w:rsidRPr="00CD489C" w:rsidTr="007446D9">
        <w:trPr>
          <w:trHeight w:val="3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徐航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李诗卉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孙靖攀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</w:tr>
      <w:tr w:rsidR="00CD489C" w:rsidRPr="00CD489C" w:rsidTr="007446D9">
        <w:trPr>
          <w:trHeight w:val="3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葛一鸣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吕方方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申昱东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</w:tr>
      <w:tr w:rsidR="00CD489C" w:rsidRPr="00CD489C" w:rsidTr="007446D9">
        <w:trPr>
          <w:trHeight w:val="3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杨惠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李甜甜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陈泽宇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</w:tr>
      <w:tr w:rsidR="00CD489C" w:rsidRPr="00CD489C" w:rsidTr="007446D9">
        <w:trPr>
          <w:trHeight w:val="3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厉任杰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孙璐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张佳怡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</w:tr>
      <w:tr w:rsidR="00CD489C" w:rsidRPr="00CD489C" w:rsidTr="007446D9">
        <w:trPr>
          <w:trHeight w:val="3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王军军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刘光远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王玉乐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</w:tr>
      <w:tr w:rsidR="00CD489C" w:rsidRPr="00CD489C" w:rsidTr="007446D9">
        <w:trPr>
          <w:trHeight w:val="3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李继鹏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</w:tr>
      <w:tr w:rsidR="00CD489C" w:rsidRPr="00CD489C" w:rsidTr="007446D9">
        <w:trPr>
          <w:trHeight w:val="3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陈澜涛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岳欣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钱新宇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</w:tr>
      <w:tr w:rsidR="00CD489C" w:rsidRPr="00CD489C" w:rsidTr="007446D9">
        <w:trPr>
          <w:trHeight w:val="3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张育泽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刘江迪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焦峰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</w:tr>
      <w:tr w:rsidR="00CD489C" w:rsidRPr="00CD489C" w:rsidTr="007446D9">
        <w:trPr>
          <w:trHeight w:val="3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冯开元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张浪浪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张欣欣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</w:tr>
      <w:tr w:rsidR="00CD489C" w:rsidRPr="00CD489C" w:rsidTr="007446D9">
        <w:trPr>
          <w:trHeight w:val="3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牛旭东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任蕊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赵启明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</w:tr>
      <w:tr w:rsidR="00CD489C" w:rsidRPr="00CD489C" w:rsidTr="007446D9">
        <w:trPr>
          <w:trHeight w:val="3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毛贻顺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张洁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48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89C" w:rsidRPr="00CD489C" w:rsidRDefault="00CD489C" w:rsidP="00744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3D7190" w:rsidRPr="00364FF5" w:rsidRDefault="003D7190" w:rsidP="006E0C27">
      <w:pPr>
        <w:widowControl/>
        <w:spacing w:beforeLines="50" w:afterLines="50" w:line="360" w:lineRule="auto"/>
        <w:jc w:val="left"/>
        <w:rPr>
          <w:rFonts w:ascii="Times New Roman" w:eastAsia="宋体" w:hAnsi="Times New Roman"/>
          <w:sz w:val="24"/>
        </w:rPr>
      </w:pPr>
    </w:p>
    <w:p w:rsidR="003D7190" w:rsidRPr="003D7190" w:rsidRDefault="003D7190" w:rsidP="006E0C27">
      <w:pPr>
        <w:widowControl/>
        <w:spacing w:beforeLines="50" w:afterLines="50" w:line="360" w:lineRule="auto"/>
        <w:jc w:val="left"/>
        <w:rPr>
          <w:rFonts w:ascii="黑体" w:eastAsia="黑体" w:hAnsi="黑体"/>
          <w:b/>
          <w:sz w:val="24"/>
        </w:rPr>
      </w:pPr>
    </w:p>
    <w:p w:rsidR="003D7190" w:rsidRDefault="009C29FB" w:rsidP="006E0C27">
      <w:pPr>
        <w:widowControl/>
        <w:spacing w:beforeLines="50" w:afterLines="50" w:line="360" w:lineRule="auto"/>
        <w:jc w:val="right"/>
        <w:rPr>
          <w:rFonts w:ascii="Times New Roman" w:eastAsia="宋体"/>
          <w:sz w:val="24"/>
        </w:rPr>
      </w:pPr>
      <w:r w:rsidRPr="003D7190">
        <w:rPr>
          <w:rFonts w:ascii="Times New Roman" w:eastAsia="宋体" w:hAnsi="Times New Roman" w:hint="eastAsia"/>
          <w:sz w:val="24"/>
        </w:rPr>
        <w:lastRenderedPageBreak/>
        <w:t>                                                             </w:t>
      </w:r>
      <w:r w:rsidRPr="003D7190">
        <w:rPr>
          <w:rFonts w:ascii="Times New Roman" w:eastAsia="宋体" w:hint="eastAsia"/>
          <w:sz w:val="24"/>
        </w:rPr>
        <w:t>智能信息处理研究所</w:t>
      </w:r>
    </w:p>
    <w:p w:rsidR="009C29FB" w:rsidRPr="003D7190" w:rsidRDefault="009C29FB" w:rsidP="006E0C27">
      <w:pPr>
        <w:widowControl/>
        <w:spacing w:beforeLines="50" w:afterLines="50" w:line="360" w:lineRule="auto"/>
        <w:jc w:val="right"/>
        <w:rPr>
          <w:rFonts w:ascii="Times New Roman" w:eastAsia="宋体" w:hAnsi="Times New Roman"/>
          <w:sz w:val="24"/>
        </w:rPr>
      </w:pPr>
      <w:r w:rsidRPr="003D7190">
        <w:rPr>
          <w:rFonts w:ascii="Times New Roman" w:eastAsia="宋体" w:hAnsi="Times New Roman" w:hint="eastAsia"/>
          <w:sz w:val="24"/>
        </w:rPr>
        <w:t>                                                                   201</w:t>
      </w:r>
      <w:r w:rsidR="003D7190">
        <w:rPr>
          <w:rFonts w:ascii="Times New Roman" w:eastAsia="宋体" w:hAnsi="Times New Roman" w:hint="eastAsia"/>
          <w:sz w:val="24"/>
        </w:rPr>
        <w:t>6</w:t>
      </w:r>
      <w:r w:rsidRPr="003D7190">
        <w:rPr>
          <w:rFonts w:ascii="Times New Roman" w:eastAsia="宋体" w:hint="eastAsia"/>
          <w:sz w:val="24"/>
        </w:rPr>
        <w:t>年</w:t>
      </w:r>
      <w:r w:rsidR="003D7190">
        <w:rPr>
          <w:rFonts w:ascii="Times New Roman" w:eastAsia="宋体" w:hAnsi="Times New Roman" w:hint="eastAsia"/>
          <w:sz w:val="24"/>
        </w:rPr>
        <w:t>3</w:t>
      </w:r>
      <w:r w:rsidRPr="003D7190">
        <w:rPr>
          <w:rFonts w:ascii="Times New Roman" w:eastAsia="宋体" w:hint="eastAsia"/>
          <w:sz w:val="24"/>
        </w:rPr>
        <w:t>月</w:t>
      </w:r>
      <w:r w:rsidR="003D7190">
        <w:rPr>
          <w:rFonts w:ascii="Times New Roman" w:eastAsia="宋体" w:hAnsi="Times New Roman" w:hint="eastAsia"/>
          <w:sz w:val="24"/>
        </w:rPr>
        <w:t>25</w:t>
      </w:r>
      <w:r w:rsidRPr="003D7190">
        <w:rPr>
          <w:rFonts w:ascii="Times New Roman" w:eastAsia="宋体" w:hint="eastAsia"/>
          <w:sz w:val="24"/>
        </w:rPr>
        <w:t>日</w:t>
      </w:r>
    </w:p>
    <w:p w:rsidR="009C29FB" w:rsidRPr="003D7190" w:rsidRDefault="009C29FB" w:rsidP="00CD0B7D">
      <w:pPr>
        <w:spacing w:beforeLines="50" w:afterLines="50" w:line="360" w:lineRule="auto"/>
        <w:rPr>
          <w:rFonts w:ascii="Times New Roman" w:eastAsia="宋体" w:hAnsi="Times New Roman"/>
          <w:sz w:val="24"/>
        </w:rPr>
      </w:pPr>
    </w:p>
    <w:sectPr w:rsidR="009C29FB" w:rsidRPr="003D7190" w:rsidSect="00621C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2C0C" w:rsidRDefault="003C2C0C" w:rsidP="009C29FB">
      <w:r>
        <w:separator/>
      </w:r>
    </w:p>
  </w:endnote>
  <w:endnote w:type="continuationSeparator" w:id="1">
    <w:p w:rsidR="003C2C0C" w:rsidRDefault="003C2C0C" w:rsidP="009C29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2C0C" w:rsidRDefault="003C2C0C" w:rsidP="009C29FB">
      <w:r>
        <w:separator/>
      </w:r>
    </w:p>
  </w:footnote>
  <w:footnote w:type="continuationSeparator" w:id="1">
    <w:p w:rsidR="003C2C0C" w:rsidRDefault="003C2C0C" w:rsidP="009C29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29FB"/>
    <w:rsid w:val="002B4CF7"/>
    <w:rsid w:val="00364FF5"/>
    <w:rsid w:val="003C2C0C"/>
    <w:rsid w:val="003D7190"/>
    <w:rsid w:val="00563B69"/>
    <w:rsid w:val="00621C7C"/>
    <w:rsid w:val="006E0C27"/>
    <w:rsid w:val="00811123"/>
    <w:rsid w:val="009C29FB"/>
    <w:rsid w:val="00BA5FAA"/>
    <w:rsid w:val="00C66247"/>
    <w:rsid w:val="00CD0B7D"/>
    <w:rsid w:val="00CD489C"/>
    <w:rsid w:val="00D01181"/>
    <w:rsid w:val="00EE2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C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C29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C29F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C29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C29F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6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94984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30312">
              <w:marLeft w:val="90"/>
              <w:marRight w:val="0"/>
              <w:marTop w:val="0"/>
              <w:marBottom w:val="0"/>
              <w:divBdr>
                <w:top w:val="single" w:sz="6" w:space="0" w:color="E3E3E3"/>
                <w:left w:val="single" w:sz="6" w:space="0" w:color="E3E3E3"/>
                <w:bottom w:val="single" w:sz="6" w:space="0" w:color="E3E3E3"/>
                <w:right w:val="single" w:sz="6" w:space="0" w:color="E3E3E3"/>
              </w:divBdr>
              <w:divsChild>
                <w:div w:id="117750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28136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66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20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10670">
              <w:marLeft w:val="90"/>
              <w:marRight w:val="0"/>
              <w:marTop w:val="0"/>
              <w:marBottom w:val="0"/>
              <w:divBdr>
                <w:top w:val="single" w:sz="6" w:space="0" w:color="E3E3E3"/>
                <w:left w:val="single" w:sz="6" w:space="0" w:color="E3E3E3"/>
                <w:bottom w:val="single" w:sz="6" w:space="0" w:color="E3E3E3"/>
                <w:right w:val="single" w:sz="6" w:space="0" w:color="E3E3E3"/>
              </w:divBdr>
              <w:divsChild>
                <w:div w:id="80126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5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197</Words>
  <Characters>1125</Characters>
  <Application>Microsoft Office Word</Application>
  <DocSecurity>0</DocSecurity>
  <Lines>9</Lines>
  <Paragraphs>2</Paragraphs>
  <ScaleCrop>false</ScaleCrop>
  <Company>Microsoft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2016-03-25T05:40:00Z</dcterms:created>
  <dcterms:modified xsi:type="dcterms:W3CDTF">2016-03-25T07:55:00Z</dcterms:modified>
</cp:coreProperties>
</file>