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C0" w:rsidRDefault="009E7EDE" w:rsidP="00EC4BC9">
      <w:pPr>
        <w:spacing w:afterLines="30" w:after="93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西安电子</w:t>
      </w:r>
      <w:r>
        <w:rPr>
          <w:rFonts w:ascii="方正小标宋简体" w:eastAsia="方正小标宋简体" w:hAnsi="宋体" w:cs="Times New Roman"/>
          <w:bCs/>
          <w:sz w:val="36"/>
          <w:szCs w:val="36"/>
        </w:rPr>
        <w:t>科技</w:t>
      </w:r>
      <w:r w:rsidRPr="009E7EDE">
        <w:rPr>
          <w:rFonts w:ascii="方正小标宋简体" w:eastAsia="方正小标宋简体" w:hAnsi="宋体" w:cs="Times New Roman" w:hint="eastAsia"/>
          <w:bCs/>
          <w:sz w:val="36"/>
          <w:szCs w:val="36"/>
        </w:rPr>
        <w:t>大学</w:t>
      </w:r>
    </w:p>
    <w:p w:rsidR="009E7EDE" w:rsidRPr="009E7EDE" w:rsidRDefault="007443C2" w:rsidP="00EC4BC9">
      <w:pPr>
        <w:spacing w:afterLines="30" w:after="93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研究生</w:t>
      </w:r>
      <w:r w:rsidR="009E7EDE">
        <w:rPr>
          <w:rFonts w:ascii="方正小标宋简体" w:eastAsia="方正小标宋简体" w:hAnsi="宋体" w:cs="Times New Roman" w:hint="eastAsia"/>
          <w:bCs/>
          <w:sz w:val="36"/>
          <w:szCs w:val="36"/>
        </w:rPr>
        <w:t>“校长</w:t>
      </w:r>
      <w:r w:rsidR="009E7EDE">
        <w:rPr>
          <w:rFonts w:ascii="方正小标宋简体" w:eastAsia="方正小标宋简体" w:hAnsi="宋体" w:cs="Times New Roman"/>
          <w:bCs/>
          <w:sz w:val="36"/>
          <w:szCs w:val="36"/>
        </w:rPr>
        <w:t>奖学金</w:t>
      </w:r>
      <w:r w:rsidR="009E7EDE">
        <w:rPr>
          <w:rFonts w:ascii="方正小标宋简体" w:eastAsia="方正小标宋简体" w:hAnsi="宋体" w:cs="Times New Roman" w:hint="eastAsia"/>
          <w:bCs/>
          <w:sz w:val="36"/>
          <w:szCs w:val="36"/>
        </w:rPr>
        <w:t>”</w:t>
      </w:r>
      <w:r w:rsidR="006005C1">
        <w:rPr>
          <w:rFonts w:ascii="方正小标宋简体" w:eastAsia="方正小标宋简体" w:hAnsi="宋体" w:cs="Times New Roman" w:hint="eastAsia"/>
          <w:bCs/>
          <w:sz w:val="36"/>
          <w:szCs w:val="36"/>
        </w:rPr>
        <w:t>申请</w:t>
      </w:r>
      <w:r w:rsidR="009E7EDE" w:rsidRPr="009E7EDE">
        <w:rPr>
          <w:rFonts w:ascii="方正小标宋简体" w:eastAsia="方正小标宋简体" w:hAnsi="宋体" w:cs="Times New Roman" w:hint="eastAsia"/>
          <w:bCs/>
          <w:sz w:val="36"/>
          <w:szCs w:val="36"/>
        </w:rPr>
        <w:t>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476"/>
        <w:gridCol w:w="1296"/>
        <w:gridCol w:w="1596"/>
        <w:gridCol w:w="851"/>
        <w:gridCol w:w="1081"/>
        <w:gridCol w:w="1759"/>
      </w:tblGrid>
      <w:tr w:rsidR="00A22641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A22641" w:rsidRPr="00C635F7" w:rsidRDefault="00A22641" w:rsidP="0082267E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C635F7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    号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4690D" w:rsidRDefault="0084690D" w:rsidP="009E7EDE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1寸</w:t>
            </w:r>
            <w:r w:rsidR="009733D6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彩色</w:t>
            </w:r>
          </w:p>
          <w:p w:rsidR="00A22641" w:rsidRPr="009E7EDE" w:rsidRDefault="00A22641" w:rsidP="009E7EDE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 w:rsidRPr="009E7EDE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个人照片</w:t>
            </w:r>
          </w:p>
        </w:tc>
      </w:tr>
      <w:tr w:rsidR="00A22641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A22641" w:rsidRPr="00C635F7" w:rsidRDefault="00114C56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学生</w:t>
            </w:r>
            <w:r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>类型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A22641" w:rsidRPr="009E7EDE" w:rsidRDefault="00A22641" w:rsidP="009E7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35F7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C635F7" w:rsidRPr="00C635F7" w:rsidRDefault="00114C56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年 </w:t>
            </w:r>
            <w:r w:rsidR="00EC4BC9"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  级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:rsidR="00C635F7" w:rsidRPr="00A22641" w:rsidRDefault="00C635F7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:rsidR="00C635F7" w:rsidRPr="0082267E" w:rsidRDefault="00C635F7" w:rsidP="0082267E">
            <w:pPr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学位</w:t>
            </w:r>
            <w:r w:rsidRPr="0082267E"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  <w:t>课成绩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C635F7" w:rsidRPr="00A22641" w:rsidRDefault="00C635F7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635F7" w:rsidRPr="0082267E" w:rsidRDefault="00C635F7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C635F7" w:rsidRPr="00A22641" w:rsidRDefault="00C635F7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C635F7" w:rsidRPr="009E7EDE" w:rsidRDefault="00C635F7" w:rsidP="009E7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267E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A22641" w:rsidRPr="00C635F7" w:rsidRDefault="00C635F7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C635F7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2772" w:type="dxa"/>
            <w:gridSpan w:val="2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32" w:type="dxa"/>
            <w:gridSpan w:val="2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A22641" w:rsidRPr="009E7EDE" w:rsidRDefault="00A22641" w:rsidP="009E7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E7EDE" w:rsidRPr="009E7EDE" w:rsidTr="0082267E">
        <w:trPr>
          <w:trHeight w:hRule="exact" w:val="850"/>
          <w:jc w:val="center"/>
        </w:trPr>
        <w:tc>
          <w:tcPr>
            <w:tcW w:w="1297" w:type="dxa"/>
            <w:vAlign w:val="center"/>
          </w:tcPr>
          <w:p w:rsidR="009E7EDE" w:rsidRPr="0084690D" w:rsidRDefault="009E7EDE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84690D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个人自荐</w:t>
            </w:r>
          </w:p>
        </w:tc>
        <w:tc>
          <w:tcPr>
            <w:tcW w:w="8059" w:type="dxa"/>
            <w:gridSpan w:val="6"/>
            <w:vAlign w:val="center"/>
          </w:tcPr>
          <w:p w:rsidR="007744F4" w:rsidRPr="0026618E" w:rsidRDefault="00675ACB" w:rsidP="00163F9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（20字以内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，能够</w:t>
            </w:r>
            <w:r w:rsidR="00163F9D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直观</w:t>
            </w:r>
            <w:r w:rsidR="0084690D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反映自身特点、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优势</w:t>
            </w:r>
            <w:r w:rsidR="00163F9D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和</w:t>
            </w:r>
            <w:r w:rsidR="0084690D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成就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的一句话或几个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关键词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，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填写时请删掉本说明）</w:t>
            </w:r>
          </w:p>
        </w:tc>
      </w:tr>
      <w:tr w:rsidR="0084690D" w:rsidRPr="009E7EDE" w:rsidTr="00962D27">
        <w:trPr>
          <w:trHeight w:hRule="exact" w:val="567"/>
          <w:jc w:val="center"/>
        </w:trPr>
        <w:tc>
          <w:tcPr>
            <w:tcW w:w="1297" w:type="dxa"/>
            <w:vMerge w:val="restart"/>
            <w:vAlign w:val="center"/>
          </w:tcPr>
          <w:p w:rsid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代表</w:t>
            </w:r>
            <w:r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性</w:t>
            </w:r>
          </w:p>
          <w:p w:rsidR="0084690D" w:rsidRP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成就</w:t>
            </w:r>
          </w:p>
        </w:tc>
        <w:tc>
          <w:tcPr>
            <w:tcW w:w="8059" w:type="dxa"/>
            <w:gridSpan w:val="6"/>
            <w:vAlign w:val="center"/>
          </w:tcPr>
          <w:p w:rsidR="0084690D" w:rsidRPr="0084690D" w:rsidRDefault="0084690D" w:rsidP="0082267E">
            <w:pPr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lang w:bidi="ar"/>
              </w:rPr>
            </w:pPr>
            <w:r w:rsidRPr="0084690D">
              <w:rPr>
                <w:rFonts w:ascii="仿宋_GB2312" w:eastAsia="仿宋_GB2312" w:hAnsi="仿宋" w:cs="仿宋_GB2312" w:hint="eastAsia"/>
                <w:color w:val="000000" w:themeColor="text1"/>
                <w:kern w:val="0"/>
                <w:sz w:val="24"/>
                <w:lang w:bidi="ar"/>
              </w:rPr>
              <w:t>1、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（最具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代表性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的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成果、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奖项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、荣誉或事迹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，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不超过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3项，填写时请删掉本说明）</w:t>
            </w:r>
          </w:p>
        </w:tc>
      </w:tr>
      <w:tr w:rsidR="0084690D" w:rsidRPr="009E7EDE" w:rsidTr="00962D27">
        <w:trPr>
          <w:trHeight w:hRule="exact" w:val="567"/>
          <w:jc w:val="center"/>
        </w:trPr>
        <w:tc>
          <w:tcPr>
            <w:tcW w:w="1297" w:type="dxa"/>
            <w:vMerge/>
            <w:vAlign w:val="center"/>
          </w:tcPr>
          <w:p w:rsidR="0084690D" w:rsidRP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8059" w:type="dxa"/>
            <w:gridSpan w:val="6"/>
            <w:vAlign w:val="center"/>
          </w:tcPr>
          <w:p w:rsidR="0084690D" w:rsidRPr="0084690D" w:rsidRDefault="0084690D" w:rsidP="0082267E">
            <w:pPr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lang w:bidi="ar"/>
              </w:rPr>
            </w:pPr>
            <w:r w:rsidRPr="0084690D">
              <w:rPr>
                <w:rFonts w:ascii="仿宋_GB2312" w:eastAsia="仿宋_GB2312" w:hAnsi="仿宋" w:cs="仿宋_GB2312" w:hint="eastAsia"/>
                <w:color w:val="000000" w:themeColor="text1"/>
                <w:kern w:val="0"/>
                <w:sz w:val="24"/>
                <w:lang w:bidi="ar"/>
              </w:rPr>
              <w:t>2、</w:t>
            </w:r>
          </w:p>
        </w:tc>
      </w:tr>
      <w:tr w:rsidR="0084690D" w:rsidRPr="009E7EDE" w:rsidTr="00962D27">
        <w:trPr>
          <w:trHeight w:hRule="exact" w:val="567"/>
          <w:jc w:val="center"/>
        </w:trPr>
        <w:tc>
          <w:tcPr>
            <w:tcW w:w="1297" w:type="dxa"/>
            <w:vMerge/>
            <w:vAlign w:val="center"/>
          </w:tcPr>
          <w:p w:rsidR="0084690D" w:rsidRP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8059" w:type="dxa"/>
            <w:gridSpan w:val="6"/>
            <w:vAlign w:val="center"/>
          </w:tcPr>
          <w:p w:rsidR="0084690D" w:rsidRPr="0084690D" w:rsidRDefault="0084690D" w:rsidP="0082267E">
            <w:pPr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lang w:bidi="ar"/>
              </w:rPr>
            </w:pPr>
            <w:r w:rsidRPr="0084690D">
              <w:rPr>
                <w:rFonts w:ascii="仿宋_GB2312" w:eastAsia="仿宋_GB2312" w:hAnsi="仿宋" w:cs="仿宋_GB2312" w:hint="eastAsia"/>
                <w:color w:val="000000" w:themeColor="text1"/>
                <w:kern w:val="0"/>
                <w:sz w:val="24"/>
                <w:lang w:bidi="ar"/>
              </w:rPr>
              <w:t>3、</w:t>
            </w:r>
          </w:p>
        </w:tc>
      </w:tr>
      <w:tr w:rsidR="0084690D" w:rsidRPr="009E7EDE" w:rsidTr="00962D27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84690D" w:rsidRPr="00962D27" w:rsidRDefault="0084690D" w:rsidP="00962D27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color w:val="A6A6A6"/>
                <w:kern w:val="0"/>
                <w:sz w:val="24"/>
                <w:lang w:bidi="ar"/>
              </w:rPr>
            </w:pPr>
            <w:r w:rsidRPr="00962D27">
              <w:rPr>
                <w:rFonts w:ascii="仿宋_GB2312" w:eastAsia="仿宋_GB2312" w:hAnsi="仿宋" w:cs="仿宋_GB2312" w:hint="eastAsia"/>
                <w:b/>
                <w:color w:val="000000" w:themeColor="text1"/>
                <w:kern w:val="0"/>
                <w:sz w:val="24"/>
                <w:lang w:bidi="ar"/>
              </w:rPr>
              <w:t>个人事迹</w:t>
            </w:r>
          </w:p>
        </w:tc>
      </w:tr>
      <w:tr w:rsidR="0084690D" w:rsidRPr="009E7EDE" w:rsidTr="00F478C4">
        <w:trPr>
          <w:trHeight w:val="3865"/>
          <w:jc w:val="center"/>
        </w:trPr>
        <w:tc>
          <w:tcPr>
            <w:tcW w:w="9356" w:type="dxa"/>
            <w:gridSpan w:val="7"/>
            <w:vAlign w:val="center"/>
          </w:tcPr>
          <w:p w:rsidR="00163F9D" w:rsidRDefault="0084690D" w:rsidP="00163F9D">
            <w:pPr>
              <w:spacing w:line="480" w:lineRule="exact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（</w:t>
            </w:r>
            <w:r w:rsidR="00114C5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字数严格控制在1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0</w:t>
            </w:r>
            <w:r w:rsidR="00114C5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00字以内，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超出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视作违规</w:t>
            </w:r>
            <w:r w:rsidR="00EC4BC9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。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个人事迹</w:t>
            </w:r>
            <w:r w:rsidR="009733D6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是评委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了解</w:t>
            </w:r>
            <w:r w:rsidR="009733D6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申请人情况的重要渠道，请务必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认真</w:t>
            </w:r>
            <w:r w:rsidR="009733D6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总结、凝练，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做到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内容精炼</w:t>
            </w:r>
            <w:r w:rsidR="004C4CBF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、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重点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突出</w:t>
            </w:r>
            <w:r w:rsidR="004C4CBF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、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特色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鲜明，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能够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全面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、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直观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反映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申请</w:t>
            </w:r>
            <w:r w:rsidR="00F5772B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人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情况。填写时请删掉本说明</w:t>
            </w:r>
            <w:r w:rsid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。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）</w:t>
            </w:r>
          </w:p>
          <w:p w:rsidR="00EC4BC9" w:rsidRDefault="00EC4BC9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Pr="00EC4BC9" w:rsidRDefault="00163F9D" w:rsidP="00463CC0">
            <w:pPr>
              <w:spacing w:line="480" w:lineRule="exact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1E3890" w:rsidRPr="009E7EDE" w:rsidTr="0026618E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1E3890" w:rsidRPr="00962D27" w:rsidRDefault="001E3890" w:rsidP="009E7EDE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962D27">
              <w:rPr>
                <w:rFonts w:ascii="仿宋_GB2312" w:eastAsia="仿宋_GB2312" w:hAnsi="仿宋" w:cs="Times New Roman" w:hint="eastAsia"/>
                <w:b/>
                <w:sz w:val="24"/>
              </w:rPr>
              <w:lastRenderedPageBreak/>
              <w:t>申请人承诺</w:t>
            </w:r>
          </w:p>
        </w:tc>
      </w:tr>
      <w:tr w:rsidR="001E3890" w:rsidRPr="009E7EDE" w:rsidTr="0026618E">
        <w:trPr>
          <w:trHeight w:hRule="exact" w:val="1134"/>
          <w:jc w:val="center"/>
        </w:trPr>
        <w:tc>
          <w:tcPr>
            <w:tcW w:w="9356" w:type="dxa"/>
            <w:gridSpan w:val="7"/>
            <w:vAlign w:val="center"/>
          </w:tcPr>
          <w:p w:rsidR="001E3890" w:rsidRPr="00F5772B" w:rsidRDefault="00F5772B" w:rsidP="00114C56">
            <w:pPr>
              <w:spacing w:afterLines="50" w:after="156" w:line="400" w:lineRule="exact"/>
              <w:ind w:firstLineChars="200" w:firstLine="480"/>
              <w:jc w:val="left"/>
              <w:rPr>
                <w:rFonts w:ascii="仿宋_GB2312" w:eastAsia="仿宋_GB2312" w:hAnsi="仿宋" w:cs="Times New Roman"/>
                <w:sz w:val="24"/>
              </w:rPr>
            </w:pPr>
            <w:r w:rsidRPr="00F5772B">
              <w:rPr>
                <w:rFonts w:ascii="仿宋_GB2312" w:eastAsia="仿宋_GB2312" w:hAnsi="仿宋" w:cs="Times New Roman" w:hint="eastAsia"/>
                <w:sz w:val="24"/>
              </w:rPr>
              <w:t>本人承诺以上内容及所附证明材料真实、准确</w:t>
            </w:r>
            <w:r w:rsidR="000C07BF">
              <w:rPr>
                <w:rFonts w:ascii="仿宋_GB2312" w:eastAsia="仿宋_GB2312" w:hAnsi="仿宋" w:cs="Times New Roman" w:hint="eastAsia"/>
                <w:sz w:val="24"/>
              </w:rPr>
              <w:t>，</w:t>
            </w:r>
            <w:r w:rsidRPr="00F5772B">
              <w:rPr>
                <w:rFonts w:ascii="仿宋_GB2312" w:eastAsia="仿宋_GB2312" w:hAnsi="仿宋" w:cs="Times New Roman" w:hint="eastAsia"/>
                <w:sz w:val="24"/>
              </w:rPr>
              <w:t>如有虚假，愿承担相应后果。</w:t>
            </w:r>
          </w:p>
          <w:p w:rsidR="001E3890" w:rsidRDefault="0026618E" w:rsidP="00114C56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F5772B">
              <w:rPr>
                <w:rFonts w:ascii="仿宋_GB2312" w:eastAsia="仿宋_GB2312" w:hAnsi="仿宋" w:cs="Times New Roman" w:hint="eastAsia"/>
                <w:sz w:val="24"/>
              </w:rPr>
              <w:t xml:space="preserve">   </w:t>
            </w:r>
            <w:r w:rsidR="001E3890" w:rsidRPr="00F5772B">
              <w:rPr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Pr="00F5772B">
              <w:rPr>
                <w:rFonts w:ascii="仿宋_GB2312" w:eastAsia="仿宋_GB2312" w:hAnsi="仿宋" w:cs="Times New Roman" w:hint="eastAsia"/>
                <w:sz w:val="24"/>
              </w:rPr>
              <w:t xml:space="preserve">                                         </w:t>
            </w:r>
            <w:r w:rsidR="001E3890" w:rsidRPr="00F5772B">
              <w:rPr>
                <w:rFonts w:ascii="仿宋_GB2312" w:eastAsia="仿宋_GB2312" w:hAnsi="仿宋" w:cs="Times New Roman" w:hint="eastAsia"/>
                <w:sz w:val="24"/>
              </w:rPr>
              <w:t>申请人签名：       年   月   日</w:t>
            </w:r>
          </w:p>
        </w:tc>
      </w:tr>
      <w:tr w:rsidR="009E7EDE" w:rsidRPr="009E7EDE" w:rsidTr="0026618E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9E7EDE" w:rsidRPr="0026618E" w:rsidRDefault="00EF267D" w:rsidP="009E7EDE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26618E">
              <w:rPr>
                <w:rFonts w:ascii="仿宋_GB2312" w:eastAsia="仿宋_GB2312" w:hAnsi="仿宋" w:cs="Times New Roman" w:hint="eastAsia"/>
                <w:b/>
                <w:sz w:val="24"/>
              </w:rPr>
              <w:t>导师</w:t>
            </w:r>
            <w:r w:rsidR="009E7EDE" w:rsidRPr="0026618E">
              <w:rPr>
                <w:rFonts w:ascii="仿宋_GB2312" w:eastAsia="仿宋_GB2312" w:hAnsi="仿宋" w:cs="Times New Roman" w:hint="eastAsia"/>
                <w:b/>
                <w:sz w:val="24"/>
              </w:rPr>
              <w:t>推荐意见</w:t>
            </w:r>
            <w:r w:rsidR="0026618E" w:rsidRPr="0026618E">
              <w:rPr>
                <w:rFonts w:ascii="仿宋_GB2312" w:eastAsia="仿宋_GB2312" w:hAnsi="仿宋" w:cs="Times New Roman" w:hint="eastAsia"/>
                <w:sz w:val="24"/>
              </w:rPr>
              <w:t>（不少于50字）</w:t>
            </w:r>
          </w:p>
        </w:tc>
      </w:tr>
      <w:tr w:rsidR="009E7EDE" w:rsidRPr="009E7EDE" w:rsidTr="00962D27">
        <w:trPr>
          <w:trHeight w:hRule="exact" w:val="1417"/>
          <w:jc w:val="center"/>
        </w:trPr>
        <w:tc>
          <w:tcPr>
            <w:tcW w:w="9356" w:type="dxa"/>
            <w:gridSpan w:val="7"/>
          </w:tcPr>
          <w:p w:rsidR="0026618E" w:rsidRDefault="0026618E" w:rsidP="0026618E">
            <w:pPr>
              <w:spacing w:line="400" w:lineRule="exact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</w:p>
          <w:p w:rsidR="0026618E" w:rsidRDefault="0026618E" w:rsidP="0026618E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9E7EDE" w:rsidRPr="009E7EDE" w:rsidRDefault="0026618E" w:rsidP="0026618E">
            <w:pPr>
              <w:spacing w:line="400" w:lineRule="exact"/>
              <w:ind w:firstLineChars="2050" w:firstLine="49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导师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  <w:szCs w:val="24"/>
              </w:rPr>
              <w:t>签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</w:rPr>
              <w:t>字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：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年   月   日</w:t>
            </w:r>
          </w:p>
        </w:tc>
      </w:tr>
      <w:tr w:rsidR="00EF267D" w:rsidRPr="009E7EDE" w:rsidTr="00962D27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EF267D" w:rsidRPr="00962D27" w:rsidRDefault="00A62FA8" w:rsidP="0026618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2D27"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学院</w:t>
            </w:r>
            <w:r w:rsidR="00EF267D" w:rsidRPr="00962D27"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推荐意见</w:t>
            </w:r>
            <w:r w:rsidR="0026618E" w:rsidRPr="0026618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（</w:t>
            </w:r>
            <w:r w:rsidR="0026618E" w:rsidRPr="0026618E">
              <w:rPr>
                <w:rFonts w:ascii="仿宋_GB2312" w:eastAsia="仿宋_GB2312" w:hAnsi="仿宋" w:cs="Times New Roman" w:hint="eastAsia"/>
                <w:sz w:val="24"/>
              </w:rPr>
              <w:t>不少于50字）</w:t>
            </w:r>
          </w:p>
        </w:tc>
      </w:tr>
      <w:tr w:rsidR="00EF267D" w:rsidRPr="009E7EDE" w:rsidTr="0026618E">
        <w:trPr>
          <w:trHeight w:hRule="exact" w:val="1417"/>
          <w:jc w:val="center"/>
        </w:trPr>
        <w:tc>
          <w:tcPr>
            <w:tcW w:w="9356" w:type="dxa"/>
            <w:gridSpan w:val="7"/>
          </w:tcPr>
          <w:p w:rsidR="00962D27" w:rsidRDefault="00962D27" w:rsidP="00962D27">
            <w:pPr>
              <w:spacing w:line="400" w:lineRule="exact"/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</w:pPr>
          </w:p>
          <w:p w:rsidR="0026618E" w:rsidRPr="009E7EDE" w:rsidRDefault="0026618E" w:rsidP="00962D2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F267D" w:rsidRPr="00114C56" w:rsidRDefault="00962D27" w:rsidP="0026618E">
            <w:pPr>
              <w:spacing w:line="400" w:lineRule="exact"/>
              <w:jc w:val="right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负责人签</w:t>
            </w:r>
            <w:r w:rsidRPr="00114C56">
              <w:rPr>
                <w:rFonts w:ascii="仿宋_GB2312" w:eastAsia="仿宋_GB2312" w:hAnsi="仿宋" w:cs="Times New Roman" w:hint="eastAsia"/>
                <w:sz w:val="24"/>
              </w:rPr>
              <w:t>字</w:t>
            </w:r>
            <w:r w:rsidR="0026618E" w:rsidRPr="00114C56">
              <w:rPr>
                <w:rFonts w:ascii="仿宋_GB2312" w:eastAsia="仿宋_GB2312" w:hAnsi="仿宋" w:cs="Times New Roman" w:hint="eastAsia"/>
                <w:sz w:val="24"/>
              </w:rPr>
              <w:t>（院</w:t>
            </w:r>
            <w:r w:rsidRPr="00114C56">
              <w:rPr>
                <w:rFonts w:ascii="仿宋_GB2312" w:eastAsia="仿宋_GB2312" w:hAnsi="仿宋" w:cs="Times New Roman" w:hint="eastAsia"/>
                <w:sz w:val="24"/>
              </w:rPr>
              <w:t>章）</w:t>
            </w:r>
            <w:r w:rsidR="0026618E" w:rsidRPr="00114C56">
              <w:rPr>
                <w:rFonts w:ascii="仿宋_GB2312" w:eastAsia="仿宋_GB2312" w:hAnsi="仿宋" w:cs="Times New Roman" w:hint="eastAsia"/>
                <w:sz w:val="24"/>
              </w:rPr>
              <w:t>：</w:t>
            </w:r>
            <w:r w:rsidR="0026618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</w:t>
            </w: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年   月   日</w:t>
            </w:r>
          </w:p>
        </w:tc>
      </w:tr>
      <w:tr w:rsidR="009E7EDE" w:rsidRPr="009E7EDE" w:rsidTr="00962D27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9E7EDE" w:rsidRPr="00962D27" w:rsidRDefault="00A62FA8" w:rsidP="009E7EDE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962D27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学校</w:t>
            </w:r>
            <w:r w:rsidR="0026618E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评审</w:t>
            </w:r>
            <w:r w:rsidR="009E7EDE" w:rsidRPr="00962D27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9E7EDE" w:rsidRPr="009E7EDE" w:rsidTr="0026618E">
        <w:trPr>
          <w:trHeight w:hRule="exact" w:val="1417"/>
          <w:jc w:val="center"/>
        </w:trPr>
        <w:tc>
          <w:tcPr>
            <w:tcW w:w="9356" w:type="dxa"/>
            <w:gridSpan w:val="7"/>
          </w:tcPr>
          <w:p w:rsidR="00962D27" w:rsidRDefault="00962D27" w:rsidP="00962D2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62D27" w:rsidRDefault="00962D27" w:rsidP="00962D2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E7EDE" w:rsidRPr="00114C56" w:rsidRDefault="0026618E" w:rsidP="00114C56">
            <w:pPr>
              <w:spacing w:afterLines="30" w:after="93" w:line="400" w:lineRule="exact"/>
              <w:ind w:firstLineChars="1550" w:firstLine="3720"/>
              <w:rPr>
                <w:rFonts w:ascii="仿宋_GB2312" w:eastAsia="仿宋_GB2312" w:hAnsi="仿宋" w:cs="Times New Roman"/>
                <w:sz w:val="24"/>
              </w:rPr>
            </w:pP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评审组长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签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</w:rPr>
              <w:t>字（盖章）</w:t>
            </w: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：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</w:t>
            </w: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年   月   日</w:t>
            </w:r>
          </w:p>
        </w:tc>
      </w:tr>
    </w:tbl>
    <w:p w:rsidR="002D2D72" w:rsidRDefault="009E7EDE" w:rsidP="009733D6">
      <w:pPr>
        <w:spacing w:beforeLines="50" w:before="156" w:line="200" w:lineRule="exact"/>
        <w:rPr>
          <w:rFonts w:ascii="仿宋_GB2312" w:eastAsia="仿宋_GB2312" w:hAnsi="楷体" w:cs="Times New Roman"/>
          <w:sz w:val="24"/>
        </w:rPr>
      </w:pPr>
      <w:r w:rsidRPr="00114C56">
        <w:rPr>
          <w:rFonts w:ascii="仿宋_GB2312" w:eastAsia="仿宋_GB2312" w:hAnsi="楷体" w:cs="Times New Roman" w:hint="eastAsia"/>
          <w:sz w:val="24"/>
          <w:szCs w:val="24"/>
        </w:rPr>
        <w:t>注：</w:t>
      </w:r>
      <w:r w:rsidR="00114C56" w:rsidRPr="00114C56">
        <w:rPr>
          <w:rFonts w:ascii="仿宋_GB2312" w:eastAsia="仿宋_GB2312" w:hAnsi="楷体" w:cs="Times New Roman" w:hint="eastAsia"/>
          <w:sz w:val="24"/>
        </w:rPr>
        <w:t>表格</w:t>
      </w:r>
      <w:r w:rsidR="00114C56">
        <w:rPr>
          <w:rFonts w:ascii="仿宋_GB2312" w:eastAsia="仿宋_GB2312" w:hAnsi="楷体" w:cs="Times New Roman" w:hint="eastAsia"/>
          <w:sz w:val="24"/>
        </w:rPr>
        <w:t>请</w:t>
      </w:r>
      <w:r w:rsidR="00114C56" w:rsidRPr="00114C56">
        <w:rPr>
          <w:rFonts w:ascii="仿宋_GB2312" w:eastAsia="仿宋_GB2312" w:hAnsi="楷体" w:cs="Times New Roman" w:hint="eastAsia"/>
          <w:sz w:val="24"/>
        </w:rPr>
        <w:t>务必</w:t>
      </w:r>
      <w:r w:rsidR="007443C2" w:rsidRPr="00114C56">
        <w:rPr>
          <w:rFonts w:ascii="仿宋_GB2312" w:eastAsia="仿宋_GB2312" w:hAnsi="楷体" w:cs="Times New Roman" w:hint="eastAsia"/>
          <w:sz w:val="24"/>
        </w:rPr>
        <w:t>调整至</w:t>
      </w:r>
      <w:r w:rsidRPr="00114C56">
        <w:rPr>
          <w:rFonts w:ascii="仿宋_GB2312" w:eastAsia="仿宋_GB2312" w:hAnsi="楷体" w:cs="Times New Roman" w:hint="eastAsia"/>
          <w:sz w:val="24"/>
        </w:rPr>
        <w:t>双面打印</w:t>
      </w:r>
      <w:r w:rsidR="00114C56" w:rsidRPr="00114C56">
        <w:rPr>
          <w:rFonts w:ascii="仿宋_GB2312" w:eastAsia="仿宋_GB2312" w:hAnsi="楷体" w:cs="Times New Roman" w:hint="eastAsia"/>
          <w:sz w:val="24"/>
        </w:rPr>
        <w:t>，不得超页，请保持页面整洁、美观</w:t>
      </w:r>
    </w:p>
    <w:p w:rsidR="00F5772B" w:rsidRPr="009E7EDE" w:rsidRDefault="00F5772B" w:rsidP="00F5772B">
      <w:pPr>
        <w:spacing w:afterLines="30" w:after="93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lastRenderedPageBreak/>
        <w:t>附件</w:t>
      </w:r>
      <w:r>
        <w:rPr>
          <w:rFonts w:ascii="方正小标宋简体" w:eastAsia="方正小标宋简体" w:hAnsi="宋体" w:cs="Times New Roman"/>
          <w:bCs/>
          <w:sz w:val="36"/>
          <w:szCs w:val="36"/>
        </w:rPr>
        <w:t>材料</w:t>
      </w:r>
    </w:p>
    <w:p w:rsidR="00F5772B" w:rsidRPr="00F5772B" w:rsidRDefault="00F5772B" w:rsidP="00F5772B">
      <w:pPr>
        <w:spacing w:line="500" w:lineRule="exact"/>
        <w:jc w:val="center"/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</w:pP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（将</w:t>
      </w:r>
      <w:r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所有附件材料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，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按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重要性从前往后依次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排列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，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并将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本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页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作为目录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）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 w:rsidRPr="00F5772B">
        <w:rPr>
          <w:rFonts w:ascii="仿宋_GB2312" w:eastAsia="仿宋_GB2312" w:hAnsi="楷体" w:cs="Times New Roman" w:hint="eastAsia"/>
          <w:sz w:val="24"/>
          <w:szCs w:val="24"/>
        </w:rPr>
        <w:t>1、</w:t>
      </w:r>
    </w:p>
    <w:p w:rsid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 w:rsidRPr="00F5772B">
        <w:rPr>
          <w:rFonts w:ascii="仿宋_GB2312" w:eastAsia="仿宋_GB2312" w:hAnsi="楷体" w:cs="Times New Roman" w:hint="eastAsia"/>
          <w:sz w:val="24"/>
          <w:szCs w:val="24"/>
        </w:rPr>
        <w:t>2、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 w:hint="eastAsia"/>
          <w:sz w:val="24"/>
          <w:szCs w:val="24"/>
        </w:rPr>
        <w:t>3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4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5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6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7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8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9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10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</w:p>
    <w:sectPr w:rsidR="00F5772B" w:rsidRPr="00F5772B" w:rsidSect="009733D6">
      <w:pgSz w:w="11906" w:h="16838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70" w:rsidRDefault="00626C70" w:rsidP="009E7EDE">
      <w:r>
        <w:separator/>
      </w:r>
    </w:p>
  </w:endnote>
  <w:endnote w:type="continuationSeparator" w:id="0">
    <w:p w:rsidR="00626C70" w:rsidRDefault="00626C70" w:rsidP="009E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70" w:rsidRDefault="00626C70" w:rsidP="009E7EDE">
      <w:r>
        <w:separator/>
      </w:r>
    </w:p>
  </w:footnote>
  <w:footnote w:type="continuationSeparator" w:id="0">
    <w:p w:rsidR="00626C70" w:rsidRDefault="00626C70" w:rsidP="009E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74"/>
    <w:rsid w:val="000865F6"/>
    <w:rsid w:val="000C07BF"/>
    <w:rsid w:val="000D125C"/>
    <w:rsid w:val="00114C56"/>
    <w:rsid w:val="00163F9D"/>
    <w:rsid w:val="001E3890"/>
    <w:rsid w:val="00205EE1"/>
    <w:rsid w:val="00242574"/>
    <w:rsid w:val="0026618E"/>
    <w:rsid w:val="002A7264"/>
    <w:rsid w:val="002D2D72"/>
    <w:rsid w:val="00363585"/>
    <w:rsid w:val="003639B0"/>
    <w:rsid w:val="00463CC0"/>
    <w:rsid w:val="004C4CBF"/>
    <w:rsid w:val="00566C1E"/>
    <w:rsid w:val="006005C1"/>
    <w:rsid w:val="00625959"/>
    <w:rsid w:val="00626C70"/>
    <w:rsid w:val="00675ACB"/>
    <w:rsid w:val="00696903"/>
    <w:rsid w:val="006B76AF"/>
    <w:rsid w:val="007443C2"/>
    <w:rsid w:val="007744F4"/>
    <w:rsid w:val="0082267E"/>
    <w:rsid w:val="0084690D"/>
    <w:rsid w:val="0087076D"/>
    <w:rsid w:val="0090663B"/>
    <w:rsid w:val="00962D27"/>
    <w:rsid w:val="009733D6"/>
    <w:rsid w:val="009E7EDE"/>
    <w:rsid w:val="00A22641"/>
    <w:rsid w:val="00A62FA8"/>
    <w:rsid w:val="00B26BA0"/>
    <w:rsid w:val="00C078A2"/>
    <w:rsid w:val="00C635F7"/>
    <w:rsid w:val="00D61095"/>
    <w:rsid w:val="00E40154"/>
    <w:rsid w:val="00EC4BC9"/>
    <w:rsid w:val="00EF267D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3B0BE-2E40-4B65-A5AF-DC92C40C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E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EDE"/>
    <w:rPr>
      <w:sz w:val="18"/>
      <w:szCs w:val="18"/>
    </w:rPr>
  </w:style>
  <w:style w:type="paragraph" w:styleId="a7">
    <w:name w:val="Body Text"/>
    <w:basedOn w:val="a"/>
    <w:link w:val="a8"/>
    <w:rsid w:val="002D2D72"/>
    <w:pPr>
      <w:jc w:val="center"/>
    </w:pPr>
    <w:rPr>
      <w:rFonts w:ascii="Times New Roman" w:eastAsia="黑体" w:hAnsi="Times New Roman" w:cs="Times New Roman"/>
      <w:b/>
      <w:bCs/>
      <w:sz w:val="36"/>
      <w:szCs w:val="24"/>
    </w:rPr>
  </w:style>
  <w:style w:type="character" w:customStyle="1" w:styleId="a8">
    <w:name w:val="正文文本 字符"/>
    <w:basedOn w:val="a0"/>
    <w:link w:val="a7"/>
    <w:rsid w:val="002D2D72"/>
    <w:rPr>
      <w:rFonts w:ascii="Times New Roman" w:eastAsia="黑体" w:hAnsi="Times New Roman" w:cs="Times New Roman"/>
      <w:b/>
      <w:bCs/>
      <w:sz w:val="3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33D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73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D2B0-2DA0-4EBD-9362-28EBED3B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2019-11-12T03:20:00Z</dcterms:created>
  <dc:creator>HP</dc:creator>
  <lastModifiedBy>郝瑞</lastModifiedBy>
  <lastPrinted>2019-11-12T03:20:00Z</lastPrinted>
  <dcterms:modified xsi:type="dcterms:W3CDTF">2020-11-19T10:54:00Z</dcterms:modified>
  <revision>1</revision>
</coreProperties>
</file>