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C6" w:rsidRDefault="002261BA" w:rsidP="002261BA">
      <w:pPr>
        <w:pStyle w:val="1"/>
        <w:jc w:val="center"/>
      </w:pPr>
      <w:proofErr w:type="gramStart"/>
      <w:r>
        <w:rPr>
          <w:rFonts w:hint="eastAsia"/>
        </w:rPr>
        <w:t>电院</w:t>
      </w:r>
      <w:r>
        <w:t>课程</w:t>
      </w:r>
      <w:proofErr w:type="gramEnd"/>
      <w:r>
        <w:t>设计报告上</w:t>
      </w:r>
      <w:proofErr w:type="gramStart"/>
      <w:r>
        <w:t>传</w:t>
      </w:r>
      <w:r>
        <w:rPr>
          <w:rFonts w:hint="eastAsia"/>
        </w:rPr>
        <w:t>操作</w:t>
      </w:r>
      <w:proofErr w:type="gramEnd"/>
      <w:r>
        <w:t>说明</w:t>
      </w:r>
    </w:p>
    <w:p w:rsidR="00EA620E" w:rsidRPr="00EA620E" w:rsidRDefault="00EA620E" w:rsidP="00EA620E">
      <w:pPr>
        <w:jc w:val="center"/>
      </w:pPr>
      <w:r>
        <w:rPr>
          <w:rFonts w:hint="eastAsia"/>
        </w:rPr>
        <w:t>2017.1.7</w:t>
      </w:r>
    </w:p>
    <w:p w:rsidR="002261BA" w:rsidRDefault="002261BA" w:rsidP="002261BA">
      <w:pPr>
        <w:pStyle w:val="a4"/>
        <w:numPr>
          <w:ilvl w:val="0"/>
          <w:numId w:val="1"/>
        </w:numPr>
        <w:ind w:firstLineChars="0"/>
      </w:pPr>
      <w:r>
        <w:t>学生通过访问</w:t>
      </w:r>
      <w:hyperlink r:id="rId7" w:history="1">
        <w:r w:rsidRPr="00C57522">
          <w:rPr>
            <w:rStyle w:val="a3"/>
            <w:rFonts w:hint="eastAsia"/>
          </w:rPr>
          <w:t>http://dyxt.xidian.edu.cn</w:t>
        </w:r>
      </w:hyperlink>
      <w:r>
        <w:rPr>
          <w:rFonts w:hint="eastAsia"/>
        </w:rPr>
        <w:t>登录</w:t>
      </w:r>
      <w:proofErr w:type="gramStart"/>
      <w:r>
        <w:t>电院网络</w:t>
      </w:r>
      <w:proofErr w:type="gramEnd"/>
      <w:r>
        <w:t>系统，在</w:t>
      </w:r>
      <w:r>
        <w:t>“</w:t>
      </w:r>
      <w:r>
        <w:rPr>
          <w:rFonts w:hint="eastAsia"/>
        </w:rPr>
        <w:t>课程设计</w:t>
      </w:r>
      <w:r>
        <w:t>”</w:t>
      </w:r>
      <w:r>
        <w:rPr>
          <w:rFonts w:hint="eastAsia"/>
        </w:rPr>
        <w:t>菜单</w:t>
      </w:r>
      <w:r>
        <w:t>下，填写自己的题目</w:t>
      </w:r>
      <w:r>
        <w:rPr>
          <w:rFonts w:hint="eastAsia"/>
        </w:rPr>
        <w:t>、</w:t>
      </w:r>
      <w:r>
        <w:t>导师等信息</w:t>
      </w:r>
      <w:r>
        <w:rPr>
          <w:rFonts w:hint="eastAsia"/>
        </w:rPr>
        <w:t>，</w:t>
      </w:r>
      <w:r>
        <w:t>并上传《</w:t>
      </w:r>
      <w:r>
        <w:rPr>
          <w:rFonts w:hint="eastAsia"/>
        </w:rPr>
        <w:t>课程设计报告</w:t>
      </w:r>
      <w:r>
        <w:t>》，</w:t>
      </w:r>
      <w:r>
        <w:rPr>
          <w:rFonts w:hint="eastAsia"/>
        </w:rPr>
        <w:t>小组</w:t>
      </w:r>
      <w:r>
        <w:t>完成的报告，每位成员均需上传一次。《</w:t>
      </w:r>
      <w:r>
        <w:rPr>
          <w:rFonts w:hint="eastAsia"/>
        </w:rPr>
        <w:t>课程设计</w:t>
      </w:r>
      <w:r>
        <w:t>报告</w:t>
      </w:r>
      <w:r>
        <w:rPr>
          <w:rFonts w:hint="eastAsia"/>
        </w:rPr>
        <w:t>》要求</w:t>
      </w:r>
      <w:r>
        <w:t>有统一的封面，任务书，正文等内容，并有页码。</w:t>
      </w:r>
      <w:r>
        <w:rPr>
          <w:rFonts w:hint="eastAsia"/>
        </w:rPr>
        <w:t>本系统</w:t>
      </w:r>
      <w:r>
        <w:t>只上</w:t>
      </w:r>
      <w:proofErr w:type="gramStart"/>
      <w:r>
        <w:t>传报告</w:t>
      </w:r>
      <w:proofErr w:type="gramEnd"/>
      <w:r>
        <w:t>文件，如果导师需要其他文件，例如代码，数据结果文件等请打包发送给导师。</w:t>
      </w:r>
      <w:r>
        <w:rPr>
          <w:rFonts w:hint="eastAsia"/>
        </w:rPr>
        <w:t>201</w:t>
      </w:r>
      <w:r>
        <w:t>6</w:t>
      </w:r>
      <w:r>
        <w:rPr>
          <w:rFonts w:hint="eastAsia"/>
        </w:rPr>
        <w:t>年</w:t>
      </w:r>
      <w:r>
        <w:t>最新的课程设计报告封面任务书模板</w:t>
      </w:r>
      <w:r>
        <w:rPr>
          <w:rFonts w:hint="eastAsia"/>
        </w:rPr>
        <w:t>在这里</w:t>
      </w:r>
      <w:r>
        <w:t>下载。</w:t>
      </w:r>
    </w:p>
    <w:p w:rsidR="002261BA" w:rsidRDefault="002261BA" w:rsidP="002261BA">
      <w:pPr>
        <w:pStyle w:val="a4"/>
        <w:ind w:left="360" w:firstLineChars="0" w:firstLine="0"/>
      </w:pPr>
      <w:r>
        <w:rPr>
          <w:rFonts w:hint="eastAsia"/>
        </w:rPr>
        <w:t>课程</w:t>
      </w:r>
      <w:r>
        <w:t>报告上</w:t>
      </w:r>
      <w:proofErr w:type="gramStart"/>
      <w:r>
        <w:t>传完成</w:t>
      </w:r>
      <w:proofErr w:type="gramEnd"/>
      <w:r>
        <w:t>后，请通知导师审核确认。</w:t>
      </w:r>
    </w:p>
    <w:p w:rsidR="002261BA" w:rsidRPr="002261BA" w:rsidRDefault="002261BA" w:rsidP="002261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61B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333040" cy="3781425"/>
            <wp:effectExtent l="0" t="0" r="0" b="0"/>
            <wp:docPr id="2" name="图片 2" descr="D:\QQ_Users\58489186\Image\C2C\Image3\O_0FADTYQ3U~18ITHQK}S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QQ_Users\58489186\Image\C2C\Image3\O_0FADTYQ3U~18ITHQK}S1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139" cy="380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BA" w:rsidRPr="002261BA" w:rsidRDefault="002261BA" w:rsidP="002261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261BA" w:rsidRDefault="002261BA" w:rsidP="002261BA">
      <w:pPr>
        <w:pStyle w:val="a4"/>
        <w:ind w:left="360" w:firstLineChars="0" w:firstLine="0"/>
      </w:pPr>
      <w:r>
        <w:rPr>
          <w:rFonts w:hint="eastAsia"/>
        </w:rPr>
        <w:t>学生《课程设计</w:t>
      </w:r>
      <w:r>
        <w:t>报告》</w:t>
      </w:r>
      <w:r>
        <w:rPr>
          <w:rFonts w:hint="eastAsia"/>
        </w:rPr>
        <w:t>设计</w:t>
      </w:r>
      <w:r>
        <w:t>报告操作图示</w:t>
      </w:r>
      <w:r w:rsidR="00931FD8">
        <w:rPr>
          <w:rFonts w:hint="eastAsia"/>
        </w:rPr>
        <w:t xml:space="preserve">, </w:t>
      </w:r>
      <w:r w:rsidR="00931FD8">
        <w:rPr>
          <w:rFonts w:hint="eastAsia"/>
        </w:rPr>
        <w:t>最后</w:t>
      </w:r>
      <w:r w:rsidR="00931FD8">
        <w:t>要点</w:t>
      </w:r>
      <w:r w:rsidR="00931FD8">
        <w:t>“</w:t>
      </w:r>
      <w:r w:rsidR="00931FD8">
        <w:rPr>
          <w:rFonts w:hint="eastAsia"/>
        </w:rPr>
        <w:t>提交</w:t>
      </w:r>
      <w:r w:rsidR="00931FD8">
        <w:t>”</w:t>
      </w:r>
      <w:bookmarkStart w:id="0" w:name="_GoBack"/>
      <w:bookmarkEnd w:id="0"/>
    </w:p>
    <w:p w:rsidR="00B659D1" w:rsidRDefault="001F6F2E" w:rsidP="00B659D1">
      <w:pPr>
        <w:pStyle w:val="a4"/>
        <w:ind w:left="360" w:firstLineChars="0" w:firstLine="0"/>
      </w:pPr>
      <w:r>
        <w:rPr>
          <w:rFonts w:hint="eastAsia"/>
        </w:rPr>
        <w:t>请</w:t>
      </w:r>
      <w:r w:rsidR="00B659D1">
        <w:rPr>
          <w:rFonts w:hint="eastAsia"/>
        </w:rPr>
        <w:t>务必</w:t>
      </w:r>
      <w:r w:rsidR="00B659D1">
        <w:t>选择</w:t>
      </w:r>
      <w:r w:rsidR="00B659D1">
        <w:rPr>
          <w:rFonts w:hint="eastAsia"/>
        </w:rPr>
        <w:t>课程设计</w:t>
      </w:r>
      <w:r w:rsidR="00B659D1">
        <w:t>导师</w:t>
      </w:r>
      <w:r>
        <w:rPr>
          <w:rFonts w:hint="eastAsia"/>
        </w:rPr>
        <w:t>姓名</w:t>
      </w:r>
      <w:r w:rsidR="00B659D1">
        <w:t>，不是毕业</w:t>
      </w:r>
      <w:r w:rsidR="00B659D1">
        <w:rPr>
          <w:rFonts w:hint="eastAsia"/>
        </w:rPr>
        <w:t>设计</w:t>
      </w:r>
      <w:r w:rsidR="00B659D1">
        <w:t>导师。</w:t>
      </w:r>
    </w:p>
    <w:p w:rsidR="00B659D1" w:rsidRPr="00B659D1" w:rsidRDefault="00B659D1" w:rsidP="00B659D1">
      <w:pPr>
        <w:pStyle w:val="a4"/>
        <w:ind w:left="360" w:firstLineChars="0" w:firstLine="0"/>
        <w:rPr>
          <w:rFonts w:hint="eastAsia"/>
        </w:rPr>
      </w:pPr>
    </w:p>
    <w:p w:rsidR="002261BA" w:rsidRDefault="002261BA" w:rsidP="002261BA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导师</w:t>
      </w:r>
      <w:r>
        <w:t>通过访问</w:t>
      </w:r>
      <w:hyperlink r:id="rId9" w:history="1">
        <w:r w:rsidRPr="00C57522">
          <w:rPr>
            <w:rStyle w:val="a3"/>
            <w:rFonts w:hint="eastAsia"/>
          </w:rPr>
          <w:t>http://dyxt.xidian.edu.cn</w:t>
        </w:r>
      </w:hyperlink>
      <w:r>
        <w:rPr>
          <w:rFonts w:hint="eastAsia"/>
        </w:rPr>
        <w:t>登录</w:t>
      </w:r>
      <w:proofErr w:type="gramStart"/>
      <w:r>
        <w:t>电院网络</w:t>
      </w:r>
      <w:proofErr w:type="gramEnd"/>
      <w:r>
        <w:t>系统，在</w:t>
      </w:r>
      <w:r>
        <w:t>“</w:t>
      </w:r>
      <w:r>
        <w:rPr>
          <w:rFonts w:hint="eastAsia"/>
        </w:rPr>
        <w:t>课程设计</w:t>
      </w:r>
      <w:r>
        <w:t>”</w:t>
      </w:r>
      <w:r>
        <w:rPr>
          <w:rFonts w:hint="eastAsia"/>
        </w:rPr>
        <w:t>菜单</w:t>
      </w:r>
      <w:r>
        <w:t>下，</w:t>
      </w:r>
      <w:r>
        <w:rPr>
          <w:rFonts w:hint="eastAsia"/>
        </w:rPr>
        <w:t>可以看到</w:t>
      </w:r>
      <w:r>
        <w:t>自己指导的所有学生</w:t>
      </w:r>
      <w:r>
        <w:rPr>
          <w:rFonts w:hint="eastAsia"/>
        </w:rPr>
        <w:t>的</w:t>
      </w:r>
      <w:r>
        <w:t>课程报告列表，可以进行下载、打分以及审核确认操作。</w:t>
      </w:r>
      <w:r>
        <w:rPr>
          <w:rFonts w:hint="eastAsia"/>
        </w:rPr>
        <w:t>操作</w:t>
      </w:r>
      <w:r>
        <w:t>示意图见下一页</w:t>
      </w:r>
    </w:p>
    <w:p w:rsidR="002261BA" w:rsidRPr="002261BA" w:rsidRDefault="002261BA" w:rsidP="002261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61BA">
        <w:rPr>
          <w:noProof/>
        </w:rPr>
        <w:lastRenderedPageBreak/>
        <w:drawing>
          <wp:inline distT="0" distB="0" distL="0" distR="0">
            <wp:extent cx="5862099" cy="3409950"/>
            <wp:effectExtent l="0" t="0" r="5715" b="0"/>
            <wp:docPr id="3" name="图片 3" descr="D:\QQ_Users\58489186\Image\C2C\Image3\(5S`MWN)OI6NBOY@G1045_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QQ_Users\58489186\Image\C2C\Image3\(5S`MWN)OI6NBOY@G1045_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292" cy="341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BA" w:rsidRPr="001F6F2E" w:rsidRDefault="001F6F2E" w:rsidP="001F6F2E">
      <w:pPr>
        <w:rPr>
          <w:rFonts w:hint="eastAsia"/>
          <w:color w:val="FF0000"/>
        </w:rPr>
      </w:pPr>
      <w:r w:rsidRPr="001F6F2E">
        <w:rPr>
          <w:rFonts w:hint="eastAsia"/>
          <w:color w:val="FF0000"/>
        </w:rPr>
        <w:t>导师督促</w:t>
      </w:r>
      <w:r w:rsidRPr="001F6F2E">
        <w:rPr>
          <w:color w:val="FF0000"/>
        </w:rPr>
        <w:t>学生上传课程设计报告，上传的数量，</w:t>
      </w:r>
      <w:r w:rsidRPr="001F6F2E">
        <w:rPr>
          <w:rFonts w:hint="eastAsia"/>
          <w:color w:val="FF0000"/>
        </w:rPr>
        <w:t>最终</w:t>
      </w:r>
      <w:r w:rsidRPr="001F6F2E">
        <w:rPr>
          <w:color w:val="FF0000"/>
        </w:rPr>
        <w:t>作为工量计算的基础。</w:t>
      </w:r>
    </w:p>
    <w:sectPr w:rsidR="002261BA" w:rsidRPr="001F6F2E" w:rsidSect="002261BA">
      <w:footerReference w:type="default" r:id="rId11"/>
      <w:pgSz w:w="11906" w:h="16838"/>
      <w:pgMar w:top="709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10D" w:rsidRDefault="0076410D" w:rsidP="0006519E">
      <w:r>
        <w:separator/>
      </w:r>
    </w:p>
  </w:endnote>
  <w:endnote w:type="continuationSeparator" w:id="0">
    <w:p w:rsidR="0076410D" w:rsidRDefault="0076410D" w:rsidP="0006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913105"/>
      <w:docPartObj>
        <w:docPartGallery w:val="Page Numbers (Bottom of Page)"/>
        <w:docPartUnique/>
      </w:docPartObj>
    </w:sdtPr>
    <w:sdtContent>
      <w:p w:rsidR="0006519E" w:rsidRDefault="000651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519E">
          <w:rPr>
            <w:noProof/>
            <w:lang w:val="zh-CN"/>
          </w:rPr>
          <w:t>2</w:t>
        </w:r>
        <w:r>
          <w:fldChar w:fldCharType="end"/>
        </w:r>
      </w:p>
    </w:sdtContent>
  </w:sdt>
  <w:p w:rsidR="0006519E" w:rsidRDefault="000651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10D" w:rsidRDefault="0076410D" w:rsidP="0006519E">
      <w:r>
        <w:separator/>
      </w:r>
    </w:p>
  </w:footnote>
  <w:footnote w:type="continuationSeparator" w:id="0">
    <w:p w:rsidR="0076410D" w:rsidRDefault="0076410D" w:rsidP="0006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E7554"/>
    <w:multiLevelType w:val="hybridMultilevel"/>
    <w:tmpl w:val="0E10C256"/>
    <w:lvl w:ilvl="0" w:tplc="C414D1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BA"/>
    <w:rsid w:val="0006519E"/>
    <w:rsid w:val="001F6F2E"/>
    <w:rsid w:val="002261BA"/>
    <w:rsid w:val="0076410D"/>
    <w:rsid w:val="007A3FC6"/>
    <w:rsid w:val="00931FD8"/>
    <w:rsid w:val="00B659D1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1D02F-6151-4F71-A019-3C2CCB65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261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261BA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2261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61B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6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1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1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yxt.xidian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dyxt.xidian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</Words>
  <Characters>444</Characters>
  <Application>Microsoft Office Word</Application>
  <DocSecurity>0</DocSecurity>
  <Lines>3</Lines>
  <Paragraphs>1</Paragraphs>
  <ScaleCrop>false</ScaleCrop>
  <Company>xidian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netfairy</dc:creator>
  <cp:keywords/>
  <dc:description/>
  <cp:lastModifiedBy>netfairy</cp:lastModifiedBy>
  <cp:revision>6</cp:revision>
  <dcterms:created xsi:type="dcterms:W3CDTF">2017-01-07T03:16:00Z</dcterms:created>
  <dcterms:modified xsi:type="dcterms:W3CDTF">2017-01-07T03:38:00Z</dcterms:modified>
</cp:coreProperties>
</file>