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E3" w:rsidRDefault="004442E3" w:rsidP="004442E3">
      <w:pPr>
        <w:widowControl/>
        <w:spacing w:line="56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Theme="minorEastAsia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spacing w:val="-4"/>
          <w:sz w:val="32"/>
          <w:szCs w:val="32"/>
        </w:rPr>
        <w:t>5</w:t>
      </w:r>
    </w:p>
    <w:p w:rsidR="004442E3" w:rsidRPr="00BC2A13" w:rsidRDefault="004442E3" w:rsidP="004442E3">
      <w:pPr>
        <w:widowControl/>
        <w:spacing w:line="560" w:lineRule="exact"/>
        <w:jc w:val="center"/>
        <w:rPr>
          <w:rStyle w:val="a9"/>
          <w:rFonts w:ascii="宋体" w:hAnsi="宋体"/>
          <w:sz w:val="36"/>
          <w:szCs w:val="36"/>
        </w:rPr>
      </w:pPr>
      <w:bookmarkStart w:id="0" w:name="_GoBack"/>
      <w:r w:rsidRPr="00BC2A13">
        <w:rPr>
          <w:rStyle w:val="a9"/>
          <w:rFonts w:ascii="宋体" w:hint="eastAsia"/>
          <w:sz w:val="36"/>
          <w:szCs w:val="36"/>
        </w:rPr>
        <w:t>201</w:t>
      </w:r>
      <w:r w:rsidRPr="00BC2A13">
        <w:rPr>
          <w:rStyle w:val="a9"/>
          <w:rFonts w:ascii="宋体"/>
          <w:sz w:val="36"/>
          <w:szCs w:val="36"/>
        </w:rPr>
        <w:t>7</w:t>
      </w:r>
      <w:r w:rsidRPr="00BC2A13">
        <w:rPr>
          <w:rStyle w:val="a9"/>
          <w:rFonts w:ascii="宋体" w:hint="eastAsia"/>
          <w:sz w:val="36"/>
          <w:szCs w:val="36"/>
        </w:rPr>
        <w:t>、201</w:t>
      </w:r>
      <w:r w:rsidRPr="00BC2A13">
        <w:rPr>
          <w:rStyle w:val="a9"/>
          <w:rFonts w:ascii="宋体"/>
          <w:sz w:val="36"/>
          <w:szCs w:val="36"/>
        </w:rPr>
        <w:t>8</w:t>
      </w:r>
      <w:r w:rsidRPr="00BC2A13">
        <w:rPr>
          <w:rStyle w:val="a9"/>
          <w:rFonts w:ascii="宋体" w:hint="eastAsia"/>
          <w:sz w:val="36"/>
          <w:szCs w:val="36"/>
        </w:rPr>
        <w:t>年度国家级、省级“大学生创新创业训练计划”待结题验收项目名单</w:t>
      </w:r>
      <w:bookmarkEnd w:id="0"/>
    </w:p>
    <w:p w:rsidR="004442E3" w:rsidRDefault="004442E3" w:rsidP="004442E3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9"/>
        <w:gridCol w:w="963"/>
        <w:gridCol w:w="1334"/>
        <w:gridCol w:w="3528"/>
        <w:gridCol w:w="1057"/>
        <w:gridCol w:w="1231"/>
        <w:gridCol w:w="3804"/>
        <w:gridCol w:w="1128"/>
        <w:gridCol w:w="1177"/>
      </w:tblGrid>
      <w:tr w:rsidR="004442E3" w:rsidTr="00632EEC">
        <w:trPr>
          <w:trHeight w:val="450"/>
        </w:trPr>
        <w:tc>
          <w:tcPr>
            <w:tcW w:w="15611" w:type="dxa"/>
            <w:gridSpan w:val="9"/>
            <w:vAlign w:val="bottom"/>
          </w:tcPr>
          <w:p w:rsidR="004442E3" w:rsidRDefault="004442E3" w:rsidP="00632EEC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2018年国家级大学生创新创业训练计划项目名单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项目编号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  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  号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项目其他成员信息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职  称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I-FIND智能单车管理系统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陈旭睿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15010410003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徐瑞宏16030130051、张书浩16030130023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  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基于图像识别的区域人流监控系统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孙浩林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16010120088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郝帅16010120051、任中豪16010120042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结合传感信息的多路视频无线传输演示系统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杨华斌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16010188011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田德智16010188037、张致远16010188023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宫丰奎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基于WSN的主动雾区引导系统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冯靖寒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16010130019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贺贤良16130110081、印明建16010130024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何先灯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面向Apache、Spark的分布式云加密数据分析平台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纪  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16010140078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万泽康16010520026、钟浩然16130110033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刘景美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非稳定状态下多旋翼无人机安全保障系统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穆康乐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16010199008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李若宇16010199021、石翊鹏16010199023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许卫东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智能实验小盒子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张艺如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17010110059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曹雨昕15020130099、张珂15020130025、王刘鄞15040310092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  刚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基于机器学习的网络资源优化可视化平台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杨其鹏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16019110048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汪奕汝16010410001、陈子启15010180019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顾华玺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201810701009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LED白光通信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16010120105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刘攀16010410010、苏家楠16010110085、王鹤潼16019110015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基于RDMA的分布式AI应用加速方案设计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徐培森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16010188036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马天阳14010190060、方泽诚16010188006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  磊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基于人脸的性别识别研究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李柯宇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16010199015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梁永亮16010199012、安贞桦16010199013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201810701012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基于SDN的智能化流量管控系统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  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16010510061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秦梓烈16010140001、孙擢元16010510012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余晓杉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基于社交空间的社会态势感知系统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刘志彬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15010410009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李嘉辉15010120054、陈凯杰15030130001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高晶亮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基于自组网的新概念交互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莫可怡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17010120032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徐芷君17030199003、高鹏然17010120014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  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工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基于MR的多人云端协同系统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郭文劲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16010199020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舒智榕16070199011、王梦娇16070110032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基于GRU和CNN的自动前端开发系统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孙号强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16010110091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张兴宇16030140033、陈少宏16020510042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沈八中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智能无感身份认证系统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  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16010520041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周科帅16010520040、欧孝武16010520039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王楠楠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基于车联网的十字路口节能与安全车速引导机制的研究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成旭曼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16010510080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张政16010520043、于洋16010510006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  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201810701019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PaM：一种并行访存网络的设计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肖正原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16010140043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田泽藩16010510055、张景尧14010190032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慧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课堂注意力采集分析系统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宋婵娟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16010110113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唐浩瑜16180110104、朱炎17010160069、曹思齐17010199002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陈彦辉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面向自动驾驶复杂道路拥堵解决算法与实现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16010130025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冯靖寒16010130019、范源长16010130022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任智源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基于深度学习的微表情识别系统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龙衍鑫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16010510031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聂琳杰16010510078、陈韬15010120014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吴金建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游戏化时间管理APP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  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17010160069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王贺16019110021、曹思齐17010199002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马彦卓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基于arm的全自动智能物品存取模型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张茗涵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15010120023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罗磊15130110007、汪元杰16040110004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卢小峰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“易路”交通信息实时查询共享平台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孟禹呈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17010150030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尹晓雪16090110008、张宏强17010150055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刘景伟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基于LiFi的智能行车安全系统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聂琳杰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16010510078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龙衍鑫16010510031、陈天16010510042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  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工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201810701027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田地秸秆防火监视场景的无人机组网实现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杨尧歌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16010110052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滕浩16010110039、张右润15010520034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易运辉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用于智能驾驶的激光探测环境三维重建系统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陈禹升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15010120108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尚文钊15010120022、刘思锐15010120106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车书玲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201810701029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基于Bot、Framework及LUIS校园问答系统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尧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15010180003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王尚16070199014、王静16140110069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王俊平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公益微电影《划》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16010130100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刘喜洋16010130003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杨选德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基于物联网的远程控制系统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朱晟玉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15069110038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王光第15010120091、罗义15069110080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王保保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基于FPGA的RNN算法实现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袁智博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15010190021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郭航15010120010、杨新远15010190006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潘伟涛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基于自组网的车辆跟驰队列系统设计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15010180012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章顺波15160111054、胡颖15140220010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蔡雪莲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基于嵌入式开发的无人机投递系统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单君正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16019110094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史自牧16010140076、单炜16050120010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吴宪云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基于中继通信的无人机巡逻系统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王垚凯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16019110087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韩卓成16019110034、张凯成16019110031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姚明旿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基于人脸识别的课堂教学辅助系统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滕  浩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16010110039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周大为1501019042、柳于馨15010140008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  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基于图像识别的实验室器材检查分拣系统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孙浩翔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16019110097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马恩泽16019110089、王一鸣16019110091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  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精度可调的熔融沉积型3D打印机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15010520021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张右润15010520034、张灿15020610025、马利雅16020150087、王纲1605122188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赵小明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201810701039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体感鼠标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  俊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16010140064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樊飞16010140065、侯成苓16010140066、聂元昊16010140030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  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“果蔬汇”农家种植O2O互联网+项目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王泽生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15019110058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郭伟森17029110038、李欣泽15010120067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黄丽娟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掌控现实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刘家邑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15010190041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向紫彤15069110010、李鉴修15010190023、李云鹏15010110029、王怀帅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>16040410035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刘宇鹏、叶浩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讲师，高级工程师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201810701042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多功能管道监测维护系统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夏龙云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16010140057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李鹏程1520199017、张艺如17010110059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叶楠、车路平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讲师，助理工程师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基于图像识别的自助果蔬购物系统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程宇恒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15020710001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李智诚15020188015、刘昭辛15020140026、杨博宇15020110050、郑晓琪15020140080、蓝彧文16020710017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石光明、左强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针对低空无人机的雷达探测系统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张兆涵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16020188035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王凯隆15050188023、张海见14020610007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王新怀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薇盾智能科技有限公司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冉镓瑜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15020140048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张兆涵16020188035、潘澄薇16150210005、高唐蓝馨16150110005、李楠16150110008、张珂15020130025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王新怀、张立川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基于深度学习的智慧城市智能灌溉系统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月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16020150099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张悦媛16140210095、张锋16180120050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飞行清道夫——清理无人机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黄思齐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16020311010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李文华16020140038、穆海麦提萨立阿力木17040310073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周佳社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基于UWB技术定位识别的智能跟随运载机器人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钊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16020610022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杨少川16010140071、刘小娟16020130107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姬红兵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201810701049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校园智能公交系统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16020310093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杨真源16130110090、叶彦妤16020310092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关爱特殊人群智能防抖勺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阮璐瑶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17020610035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曹思齐17010199002、谢金峰15050188031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黄丘林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基于自主学习的惯性导航移动探测系统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张济川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16020120016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沈镇邦16020310023、雷晟玮16020110007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  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工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身临其境-</w:t>
            </w:r>
            <w:r>
              <w:rPr>
                <w:rStyle w:val="font81"/>
                <w:sz w:val="18"/>
                <w:szCs w:val="18"/>
                <w:lang w:bidi="ar"/>
              </w:rPr>
              <w:t>VR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无人机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张航宁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15020188025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李鹏程15020199017、张鹏程17010140064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  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  士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畅行之伴——基于语音识别的智能向导机器人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赵苏琪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16020188031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李林涛16020199032、杨舟16020199046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孙江敏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高级工程师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可自主学习的智能交通灯时间控制系统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鲍妍杰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15310116004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顾乡15310116057、刘正语17020199001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基于深度学习的优化光源与自主编码匹配的手指静脉识别系统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赵嘉懿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16020110061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马思腾16020110067、公瑾16020110056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  彪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201810701056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IEEE极限编程训练竞赛平台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魏彦明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16020120071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罗茂耘16020110014、李天浩16030199027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吴莉莉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基于视觉SLAM的目标识别导航系统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谢金池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16020120067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左育莘15020188019、农梅16020520063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陈渤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基于远程控制的学龄前编程早教玩具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  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16020110094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许瑞丰16020199003、柴源君15020151004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朱天桥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201810701059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基于深度视觉和集成学习的图像质量评价方法研究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  嵘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16020199030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林依清16020110091、蒋丹容16020110084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何立火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面向老人安全的高性能低成本定位器设计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周梦伟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16020310032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王岩15010120038、吴俊丽16020120087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磊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高效多点小范围“寻物”系统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曾宇鑫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16020110038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王江涛16020110024、李昊16020130097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姚若玉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高级工程师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职业技能奥林匹克竞赛平台设计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郭容华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16020310101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薛晨16020610032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李翠云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基于Arduino UNO的图书馆机器人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  昊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16020188032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杨博文16180288013、陈李越16180288028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全英汇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西电悬赏令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贾正朗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16020140032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张玉琪16130140337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王宗武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工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多目视频中飞机飞行姿态估计研究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林依清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16020110091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张兴宇16030140033、张雅欣 16020110080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  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“学呗”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亮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16020199040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彭军16010130033、廖承晖16010130038、汪衣宇16050510001、邹特强16020199026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  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智能台灯系统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  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17020150066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黄奕洋17020510046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甫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精准抓取--仿生双臂四旋翼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李鹏程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15020199017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郭文静15130130334、张航宁15020188025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王金龙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201810701069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基于物联网的公共资源共享监管系统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王靖尧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16020188025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邓宏宇15010410027、丁子峻16020188015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  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在线HTML编辑器Word自动转换上传工具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杨博阳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15020181002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刘朗宁15020188040、郭霄16140288009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郑春红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201810701071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电磁超材料平面透镜天线设计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张友坤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15020610007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濮志强15020610008、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>孔炜炀15020610035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伴你同行--基于云计算的视障人群服务平台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16020310076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郑晗16020310056、黄冰福16020310068、刘怡15020199047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千博、杨刚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基于WiFi的被动式人体行为检测系统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胡豪洲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16020199011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刘佳明16020199024、贺华瑞16020150034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杨明磊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智能积木——模块化机器人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胡凡莉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17020120098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石铭宇15070199006、邹特强16020199026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赵光辉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基于openpose的人体动作智能识别算法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陈少宏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16020510042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段厚华16140210053、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王顺其16160210024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焦李成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智能消防预警处理系统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浩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16020510036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高姿卓16020520061、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周博洋16020510029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田小林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基于情感量化的自闭症检测与干预系统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马彦彪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16020520003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郑永16020520002、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王亮16020199040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  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基于Unity 3D和自建物理引擎的智能抓握算法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张佳乐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16020510061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张寓洳16020520062、曾祎15020120057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王鹏辉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201810701079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基于多传感器的智慧安防系统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孟令醒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16020510056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尹晓雪16090110008、聂兴15020150033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  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高级工程师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智能律师助手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史雯熙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15020520069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王怀帅16040410035、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苏华科15140190020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缑水平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快递无人机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16020520047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梁昌松16020140075、袁运寿16040120031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人体骨骼关节识别及行为分类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梁宇平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16020510052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吴格荣15020510037、鲍超俊15020510059、王茜15080210009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王蓉芳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“心絮”个性化情绪管理APP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李怡桐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16020510036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梁佳琳16020110035、邢博伟16020510038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刘红英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北京骇芯互娱科技有限公司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雷清扬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15020510049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陈炜坤15020199051、姚星岑17030140001、黄易雯16050520034、晋宇飞15030120075、韩翔宇16030199022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李隐峰、雷信生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副教授、教授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基于SOA架构的分布式校园二手交易平台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王作栋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15030130026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侯琛雪15140210010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琨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201810701086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外卖小哥——人性化送货机器人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  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15030199007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樊杰15140220056、王晶晶15040210012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　 陈  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基于77Ghz毫米波雷达的手势识别算法与上位机开发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王禹淙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17030130052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赵家策17050510001、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>阮璐瑶17020610035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  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面部表情深度解析技术的研发和应用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金玉赫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16030140070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张少坤16030140075、刘哲16030140073、赵杰臣16170210010、马蔚青16170110063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201810701089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no game no life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  翔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15030120040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郭凌盼、15030110092、朱俊锟17030199025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王义峰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西帆科技有限公司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张兴宇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16030140033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林依清16020110091、张一凡17030120022、王艺偲1606911003、冯靖寒1601013001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戚玉涛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基于聚类分析的校园公交车调度方法的研究与实现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婧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16030120060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钱宇珊16030147001、史昊宸16040610012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程序设计竞赛在线评测系统9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 xml:space="preserve"> Online Judge morning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戴晨祺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17030130069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王禹淙17030130052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电子屏幕通用笔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夏学晨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15030140040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王嘉悦15030140103、王幸苗15030140104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  刚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单帧实时生成高动态范围图像的研究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蔺  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15030140105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王心妍15030199029、方小龙15030199014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张剑贤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Young心理大学生心理咨询app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吴耀博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160301200031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袁铭泽16020710015、徐杰雄15030188020、王宇雄16010140073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闫允一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盲人路面情况提示助理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李湘涵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17030140002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任奕洁16010510086、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刘珏娅16069130028、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毛肖晔16069130031、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赵祺文16030199019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田玉敏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中医诊疗项目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  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16030120043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妥云16030120040、刘应超1603012003、黄彦龙16030120018、王松16030120046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深度学习与手工设计相融合的图像特征提取的研究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杨大泷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15030130039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白子轶15020520071、戴永兴14030188016、朱晓倩15020520070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201810701099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基于VGG网络的人脸识别考勤系统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周垚辰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17030130075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刘鑫源17030188014、耿纪桐17030130071、吴奇龙17030130076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201810701100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基于Android平台的智能拦截与过滤软件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古文奇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17030120041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吴腾阳17030120036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沈玉龙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基于深度学习的唇语识别技术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韩宏炜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16030188002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彭林涛16030188023、范佳豪16130188029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张军英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“文字通”——基于图像识别技术的“个性化文字翻译”APP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唐俊姝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15030188029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薛皓辰15030188025、邹特强15020199026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苗启广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成绩数据的大数据分析与三方分享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李彦磊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16030120108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张学谦16030120100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权义宁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手机自动信息处理APP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高丁超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17030130022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spacing w:after="16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高志勇17050110074、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>赵倩倩17030110053、张小煜17050110084、王茹茹17010150038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郑海红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基于机器学习的web中文错别字检索及自动纠正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毛天宇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16030120047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上官心语16030120067、郭秀林16030120049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王凯东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基于区块链技术的招聘信息平台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李经纬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17030199030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马昕16140220068、周平乐17030199016、郑聪17030199011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安玲玲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基于深度学习的紧急配送无人机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王怀帅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16040410035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张伟16040120010、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崔少杰16040510021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马玉钦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高级工程师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老年之光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吴嘉琪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16040310056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郝功凯16040310046、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李永祥16180110108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郑元世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201810701109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列车载煤量快速测试系统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刘文波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15040310088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符凯凯15040310087、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申学伟15040310052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大兴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智能消防机器人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周崇杰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16040120059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贺浩16040410063、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禹扬16040120044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马付雷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多通道变层高堆垛式智能车库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李伟健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16040310015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王浩15040310058、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黄鑫16040310078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杜淑幸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走路发电可生热运动鞋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李天源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16040410048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朱兴博16040410045、伊卜拉伊木·热西提16040310004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智能生态水族箱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  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16040410059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何鹏举16180288024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、宋博文16180288030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杨东武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双模式导航防走失帽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  浩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16040410063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周崇杰16040120059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、翟峰16020130043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秦红波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201810701115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基于智能手机的工程制图虚拟模型库系统开发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肖纯璐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16040210016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李天乐16040210012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、董炎凌16130110080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刘小院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课程自主学习的实验平台的开发与设计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  沛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15040510088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杨帆15040510025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、黄元铭15040510027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杨振江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基于机器学习的实时规划路径可追踪四旋翼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于佳民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15040110040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李瀚旸15040110040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、李昱瑾15040520119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  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教授/副院长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基于ZigBee的厨房智能安全管控系统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储智强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15040310009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冯晨晨15040310006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、刘佳德15040310004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  叶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201810701119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家庭监控侦察机器车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帆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15040510025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刘沛15040510088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、邵佳杰15040510014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  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网球自动识别回收机器车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王泽坤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16040510053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刘鲁锋15040610001、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杨帆15040510025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殷  磊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多功能写字绘画智能一体机器人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王刘鄞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15040310092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李鹏程15020199017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、方浩仑17040310076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高淑萍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教  授 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牧云奇兵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李佳霖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16040410062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葛旭阳16020150026、何振江16040410061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郭宝龙、孙伟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基于STM32的频率可重构天线的开关控制系统研究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刘春霖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15040520120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钟正16040520025、张家琦16069110050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高宏伟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基于机器学习的共享自行车停放解决方案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  浩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16040110082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张煜林16040110003、汪瑞峰16040110020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常建涛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基于手部传感器的智能手套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黄元铭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15040510027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姚佳辉15040510006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、张曼菱16040610016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  岩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水果采摘器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佟海峰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15040110064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赵吉伟15040310003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、郝乐15040110022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陈永琴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基于四轴飞行器的墙上停放系统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  鑫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16040510057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宋檀16040510059、郝丽娜16040110047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陈光达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享骑行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安少华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15040510036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顾世杨16040510018、王晓红16040510082、陈瑞华16040510079、张早斌16040120139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201810701129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玩赚校园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曹立柱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16040410058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邢越16040410066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、涂彩霞16050110065、鲍玥冰16040410074、罗俊16040410057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明正峰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201810701130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六路车站创业咖啡厅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15040510054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刘鲁锋15040610001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、李翔15020510024、王依能15040510012、刘欢15020510042、祝心怡15140110099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飞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U-book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磊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15050510020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张锐15050510061、孙明浩15050510036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  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无人机GPS反欺骗的实现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  坤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16050310070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艾硕16820610020、李婧婕16020150095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全天候无间断监测--无人机机场解决方案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常茂森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spacing w:after="16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16050110002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南剑17140210054、杨典儒17130120175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史公鹏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阳光西电主题咖啡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  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16050520009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刘崇皓15050310020、刘鲁峰15040610001、吴翕宸15050510047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刘昕玮，王锐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讲师，副总经理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双端交互一站式早期教育在线平台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程嘉偌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15050120060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韩金虎15050120012、曹东15050120055、张方垚15050199021、虞来文15050199020、蔡槟15050510001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来志，刘大川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讲师，高级产品经理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oloScreen-3D显示器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16050188010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付家瑄15130120139、甘海林16160110041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郭立新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基于深度学习的智能调节水阀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魏宇航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16050188009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李靖琦16050110032、屈政昊16050110059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邵晓鹏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新型全域无人自主光电侦查平台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陈红锦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16050110003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程坤16050120009、梁昌城16050199021、何宗涛16050120029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  博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  导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201810701139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无人机激光无线充电基站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杨展鹏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16050610029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魏子凯16050110075、曲凡16050110060、仝经典16050310075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  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基于人体多通道感官信息融合的自认交互技术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段续媛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16050120017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孙延华15050120030、杨彬15050120038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秦翰林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新型刀口法激光束质量检测系统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高菡宽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16050188003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陶子涵16050188012、李雨珅16050310031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李兵斌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基于高光谱成像技术的水果表面损伤检测办法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董彦希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16050120013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李瑞琛16050120044、黎嘉欣16050120042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刘立新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共享经济下单车入校园的系统化构建工程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  婧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17050110102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伍煜杰17050120095、高震17050310015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  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201810701144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物理与光电学院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多无人机的协同控制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达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16050188029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唐思思16050120073、季逸超16050610010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宋江鲁齐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心美乐电子商城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艾尔肯·买买提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15069110070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买买提·艾力15020310020、丁凡14020520049、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王喆15069110031、张顺玺15619030690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郎淳刚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S.P.E.A.R.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洪昭宣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16069110012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贾航16069110015、范君博16069110004、牛晓彤16130140324、霍会鑫16130140343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史会斌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POD工作室创业项目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尹小溪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17069140027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孟雨薇16040610013、衣伟航16019110054、何嘉辉16140288011、马天16020150015、庞文杰15140120081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梁海明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基于信息安全的志愿者服务系统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展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16069130062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甘雨琛16019110057、鲁甜甜16020120089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温浩宇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201810701149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大学生就业保险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贺敏娜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16069130015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曾毅15070210003、王文君16069130044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申尊焕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“添翼”——互动性学前特殊教育网络平台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   红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16069110074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韦欧睿16020520042、黄延禹16069110075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徐雅卿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知者——西电人的知乎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韩君泽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16069120008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赵瑞钰16130120119、倪志强16130130236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张云涛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陕西教育精准扶贫的创新机制研究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丁以敏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16069110009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王武松16010120057、常莎16130110079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  武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垂直起降固定翼无人机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张钟杰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16069120085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刘云峰16030140085、陈思为16040310076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  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手机防盗多功能配件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窦友婍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17069110009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刘逸之16020110059、秦雨萱17069110037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蜉蝣——基于共享理念的云数据线下沙龙平台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鲍  赓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16069130007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马静南15019110010、李赛茗16080310019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张会新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数学与统计学院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基于加速度传感器的SOS系统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15070199029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许舒宁15070310009、孙怡如15070310003、彭嘉铭15070110004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  巩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数学与统计学院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多摄像头下的智能监控与目标追踪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刘方程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16070199012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王泽宙15020130058、高晨宇16070199018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周水生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201810701158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数学与统计学院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图型博弈与对抗生成网络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许祖昕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16070110016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唐晨16070110015、董安然16070210018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  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201810701159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数学与统计学院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基于深度学习的视频中人像识别研究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宋傲凝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16070310014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翟蕾16070310021、常旭阳16020130039、包金石16070310003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魏德运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数学与统计学院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基于KMC和Basin算法的对长时间尺度动力学加速算法的研究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李贞辰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15070199027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董艺晴15070110010、侯世松16070110027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  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西安文科学术微信公众平台搭建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16080210004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杨林16080210017、范心悦16080210023、杨亚慧16080210001、李梓菲16080210007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朱锋刚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侧耳倾听咖啡音乐工作室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吉命古汗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16080310028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向思源16080310008、陈志强16080310001、刘宗宇16080310012、周怡16080310025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周珉佳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《红楼梦》中配饰文化的可译性限度探析——以杨宪益、霍克斯译本为例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  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15090120004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王梦晓15090110001、周子涵15090110007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李长安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嫿·创意生活体验馆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喆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16090310027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金艳芝16080310015、张梦波15010110020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李锦艳，吕自野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国内外英语水平考试写作评价标准对比研究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  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16090110005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罗淑君16090110001、冯禹铭16090110004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周正履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基于深度学习的文本情感模型研究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磊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16130188007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基于用户画像的社交网络用户协同分析及分类研究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孙天祥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15130188018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王东琪15130120216、王磊15130188021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宋胜利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基于改进型协同过滤算法的校园新闻推荐系统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坤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16130110059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曹佳妮16130110013、王祎明16130188013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丁静怡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  级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201810701169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基于区块链的电子病历系统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葛晓东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16130120194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王宏博16130120125、冯延畅16130120135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祁建军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基于深度学习的脑电提取与自定义控制平台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吕培卓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16130130242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杨谢丛尤16130130273、王雯钰16130130205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  恒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微言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孙嘉仪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16130110014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孙伟罡16160111023、戚青16069110029、李润颖16080210013、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向思源16080310008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  荣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“约易习”学习互动APP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16130120132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付宇16040210010、李瑞馨16180120011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刘志宏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201810701173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立足于二维码安全的双重加密技术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余俊豪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15013693938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林文泽16130110046、何热16130188008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  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VR＆AR领略名地风采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16130110051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朱赛颖16130110076、陈熙16130188016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徐悦甡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数探NBA——基于机器学习的篮球赛事预测系统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马天骁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15130140377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马勇斌15140110045、杨勇15140110052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  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远程武器控制系统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王琦元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17130110030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阮璐瑶17020610035、赵家策17050510001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瑞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基于肌电臂环的手术操作精准识别系统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宣  舟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16130188009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崔文慧</w:t>
            </w:r>
            <w:r>
              <w:rPr>
                <w:rStyle w:val="font111"/>
                <w:rFonts w:hint="default"/>
                <w:sz w:val="18"/>
                <w:szCs w:val="18"/>
                <w:lang w:bidi="ar"/>
              </w:rPr>
              <w:t>16030188012、国孟昊16130188019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朱守平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基于stm32的空气质量气象站终端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李雨哲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15140110021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李玉莹15140280036、娄元润14060130046、曾羡霖15020120055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刘红侠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201810701179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基于VR技术的远程虚拟会议平台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荣轶彤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16140288023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张涵16140288034、包俊韬16140220003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王雨田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超薄紫外LED手机屏幕消毒器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16140199017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彭硕航16140199004、杨展鹏16140199008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陆小力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带上她的眼睛（实时视觉传输机器人）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16140210046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朱小鹏16010130023、任新麟16010130032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宋建军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基于石墨烯复合材料的高效超级电容器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许兆洋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15140210074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瞿俊彦15010110022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东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基于ARM的智能交互音箱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袁  野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15140210057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张逸聪15140210063、丁允15140210062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赖  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在线网游服务器登录及对战平台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艾小武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16140220001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鹿哲源16040310069、李沛璟16180288001、乔瑾16180210007、李威16180210009、李阳16130110094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刘术彬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基于多平台的可穿戴式助读眼镜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麻超方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16140288019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张辉16020520066、徐喜成16180110097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包军林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半导体工艺异常情况监测及安防监控系统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殷建飞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15140110016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刘凯14010150019、张金虎14010120025、姚晰月15140280026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      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杨林安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201810701187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卷积神经网络的FPGA加速设计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张晓东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15140110040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李萌15180120025、康瑞15140110073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王树龙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基于CNN和FPGA的面部识别加速技术开发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王弘昱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15140280008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朱思瞳15140280002、刘炫志15140280021、 郑宗源15140280033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康海燕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201810701189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NFSS防尾随系统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郭择轩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16029110017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张季凯16140288035、张栋林16140288033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  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“一对多”可调功率自对准的无线充电设备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15140220011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董向阳15040310040、胡静波15010110006、刘世杰15140220097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张艺蒙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</w:t>
            </w:r>
            <w:r>
              <w:rPr>
                <w:rStyle w:val="font71"/>
                <w:sz w:val="18"/>
                <w:szCs w:val="18"/>
                <w:lang w:bidi="ar"/>
              </w:rPr>
              <w:t>/</w:t>
            </w: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>氧化镓接触特性研究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章  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15140280017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李登超15140280008、杨蕤菡15010140003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贾仁需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青葱进行时-关于“民族工艺品推广”社会调查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  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16140110054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刘笑丛16140110037、王致远16140110078、李天卓16140110029、吕松松16140110040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皓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采用wi-fi控制的家用微波杀菌除农药残留系统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于川皓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16140210089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陈洋16140210003、苏相杰16140210077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林志宇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师  资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方寸天地——Roboπ机器人训练系统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陈佳燕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16140210051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张文虎16050188010、马瀛16020150085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蔡觉平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功率半导体器件终端设计及仿真分析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郭雨佳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15140120064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王璐15140120093、杨永胜15140120039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段宝兴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智能自动跟随行李箱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成亚楠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15040510081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王茹霞15170110050、王钊15040110002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基于FPGA的实时人脸检测系统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程佳良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15140220098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乌恒洋15140220100、薛晨康15140280023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曾志斌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基于有限元分析的电热联合仿真方法研究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陈数士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16170210007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李金涛16140220061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汤晓燕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201810701199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微电子学院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基于时域有限差分法的钙钛矿太阳能电池优化设计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武海迪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16140110081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姜昊16140110022、韩瑶域16140120023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陈大正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师  资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生命科学技术学院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肝癌靶向的近红外II区分子探针的合成及生物成像研究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夏雨天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16150210015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耿博文16150210007、胡雨桐16150110032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王忠良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生命科学技术学院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脊柱侧弯诊断辅助系统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陈锐朴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16150210016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陈金城16150210011、库妍16130130216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201810701202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空间科学与技术学院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用于智能送货的无人机与智能车联动系统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沈子卓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17160110002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高雄16160210006、王孟瀛1701936004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空间科学与技术学院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“互联网+”智能交通云平台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任伯瀚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16160299021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王曦伟16140288026、王建强16160299021、王玮奇16160299017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吴宪祥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空间科学与技术学院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研发一种大型停车场停车与取车导航定位系统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雷朝晖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16160110059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李佳16160210037、王业16010520014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许录平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空间科学与技术学院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语音机械臂实验助手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安梓嘉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16160299023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解云浩6170110058、张林浩16020140013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缺陷偶极子对PHT-PNN陶瓷压电性能的影响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许泽泉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16170110051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廖慧敏16170110032、李奕萱16170110038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闫养希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用于人造电子皮肤的超灵敏压力应力应变传感器研究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周赣东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16170110030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孙聪聪16170110025、刘 芳16170110028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吴巍炜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富锂锰正极材料的制备与电化学性能研究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葛雨濛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16170110072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王瑞16170110020、彭雅倩16170110052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李智敏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201810701209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人造电子皮肤可愈合传感器的研究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刘浩宇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16170110002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马亚群16170110012、周圣钧16170110044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崔暖洋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新型碳纳米材料的制备及其应用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张永峰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16170110027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李永琦16170110010、于馨智16170110057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刘金妹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201810701211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导电高分子自修复防腐性能研究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林庆祥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15170210011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李靖翌15170210010、陈果15170210002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白晓霞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  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201810701212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先进材料与纳米科技学院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改性累托石三维电极光电催化氧化性能的研究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  旭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16170210008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孙智16170210026、张茂笛16170210028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梁燕萍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201810701213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《基于地理位置信息的无线网络认证技术》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樊昭杉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1518010069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张一苇15180110117、王怡凡15180120042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张俊伟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基于区块链的可信电子凭据技术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曹寅峰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16020610025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赵秋博16020150070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  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201810701215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基于VR的解剖教学系统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杨艺欣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16180210004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孙涛16130110076、彭勇16130110056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  旭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  高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201810701216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暗网追踪溯源系统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潘彦丞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16180210052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纪勇昕16180110031、柏梓贺16180110070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  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 xml:space="preserve">201810701217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交互式密码学实验平台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张一帆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15180110001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洪宇慧15030199028、任奕洁16010510086、黄鹤翔15020310015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宁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  高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201810701218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创新训练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基于无线网络数据的流量分析与行为预警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李华庆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15180110077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王晓蕾15180110098、柴林源16180110051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  奇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201810701219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精诊科技—基于深度学习的智能高效会诊系统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15180120025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郑占余16180110009、王强16180110009、袁一歌16180110009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谢琨、谭茗洲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副教授，高级工程师</w:t>
            </w:r>
          </w:p>
        </w:tc>
      </w:tr>
      <w:tr w:rsidR="004442E3" w:rsidTr="00632EEC">
        <w:trPr>
          <w:trHeight w:val="49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201810701220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创业实践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网络与信息安全学院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西电竞赛通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文浩斌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16180120041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张言越16020520017、付家瑄15130120139、安毅恒16180120057、黎耀朗16140210015、韩一轲16180210005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谭示崇、吴文洁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42E3" w:rsidRDefault="004442E3" w:rsidP="00632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副教授，教授</w:t>
            </w:r>
          </w:p>
        </w:tc>
      </w:tr>
    </w:tbl>
    <w:p w:rsidR="004442E3" w:rsidRDefault="004442E3" w:rsidP="004442E3"/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  <w:gridCol w:w="1492"/>
        <w:gridCol w:w="3470"/>
        <w:gridCol w:w="992"/>
        <w:gridCol w:w="1276"/>
        <w:gridCol w:w="3827"/>
        <w:gridCol w:w="1134"/>
        <w:gridCol w:w="1134"/>
      </w:tblGrid>
      <w:tr w:rsidR="004442E3" w:rsidRPr="00CB23C2" w:rsidTr="00632EEC">
        <w:trPr>
          <w:trHeight w:val="465"/>
        </w:trPr>
        <w:tc>
          <w:tcPr>
            <w:tcW w:w="155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2018年省级大学生创新创业训练计划项目名单</w:t>
            </w:r>
          </w:p>
        </w:tc>
      </w:tr>
      <w:tr w:rsidR="004442E3" w:rsidRPr="00CB23C2" w:rsidTr="00632EEC">
        <w:trPr>
          <w:trHeight w:val="4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项目类型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项目负责人姓名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项目负责人学号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项目其他成员信息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指导教师姓名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指导教师</w:t>
            </w: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职称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远程控制的倒立摆自控系统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赵逸尘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16010130071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闫珺钰16019110005、高若曦16019110004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赵力强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无人机动态航迹规划方法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李明轩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16010520030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李旭阳1610199010、王业基16010520014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付少忠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AR家居方案解决平台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鲁梦珍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17010199032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辛毓华17010120048、刘妍泽17010140027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基于区块链技术的新型物联网智能印章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甘雨琛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16019110057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张文虎16050188010、黄易雯16050520034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刘景伟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基于数据挖掘方法的link-11数据链信号识别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曹琦轩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16010188014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牛彦童16010188020、张跃威16010188035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基于无线数传芯片的全数字渔用电台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孙嘉浩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16010510073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尹鋆泰16010510076、刘心遥16010199051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贺小云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基于机器视觉和深度学习的自主导航无人机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麻家骅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16030130036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王思淇16130130221、刘婧怡16130120122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戴浩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基于远程幅频特性测试的无线信道“指纹”研究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武桢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16010510081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殷梓清16020199031、刘远超16020311008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刘飞航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高级工程师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基于云+pfSense、的防火墙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蔡维壤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15010120016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李嘉辉15010120056、刘曾缘15010120081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小型化低功耗组网探测雷达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姚国润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16010199050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范小萱16010199002、杨颜冰16010199006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基于噪声地图的校园声音环境研究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张信航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17010530044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郑贱平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“易游”大学生旅游app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刘家玉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16010410009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乔文涵16010130011、刘喜洋16010130003、马铁16010130014、 苏昊16010199054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王云江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基于大数据的学生综合素质分析软件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夏英滔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16010520011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盛开宇16040520028、黄崎16070310008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基于Android平台的消息整理APP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田华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16010188003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王璐歌16010188002、余玥16010188033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基于Ad、hoc的无线电渔政通信系统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蔡竞晨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17010530002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许晨17010160048、 于少东17010530039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朱轩民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智能医疗之随身护士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万泽康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16010520026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纪涵16010140078、 吕双希16019110039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幻境——基于AR技术的视觉临境显示平台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张炳建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17010130056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李禾17010199026、 薛绍鹏17010150048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孙德春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论道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史盼盼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16050110062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王晶星16030120061、王依宇16050510001、邹特强16020199026、廖承晖16010130038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高校考勤新模式的研究与实现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15010110036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涂成鹏15140110027、胡静波15010110006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刘宇鹏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pc端控制型吸尘器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马寅乐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16010510049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李磊16140210018、 高扬16140210008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无人机GPS欺骗原理及防护技术研究与实现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常芝龙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15010130066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施琛15010130050、 耿柳15010130056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基于LEDE的混合组网智慧家庭网关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15010120038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谢欣宇15010120109、巩东平15010190048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王朱丹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基于机器学习的网络流向可视化分析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王中威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16010140022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王凯宇15019110084、夏龙云16010140057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白明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基于机器学习的指纹识别室内定位系统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王自强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16040520023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杨真源16130110090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黑永强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基于RSSI的室外手机定位技术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陈浦芳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16010140098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杨宝宁15010510047、陈绍俊15010510044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黄鹏宇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基于多功能网关的异构智能家居系统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15010130007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杨德坤15010130001、张阳阳15010130025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基于TensorFlow的足部康复医疗系统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刘思媛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15010520037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袁瑞敏15010130082、梁海睿15010410038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多轴立体式旋翼无人机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黄义茜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17010520015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张燎17010150057、 张义斌17010160063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韩宝彬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高级工程师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BIPA周边购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16010110048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何奎奎16010110075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韦娟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基于无人机的精准投递系统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马颖达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16019110038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王鹤潼16019110015、夏则禹16019110090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李勇朝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千里眼家庭智能监控系统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王之涵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17019110069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王贺16019110021、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 xml:space="preserve">刘梦雅16010410006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白宝明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一校同道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马和德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16010110033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马玉杰1613013030、马琦16010510070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刘雪芳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智能医院系统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陈照东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16020140017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张潇16140210094、 王文杰16020140007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李先锐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基于人像图形结构化的行人再识别系统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林博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16020188021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安玉颖16010188019、黄继来16030130050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宗汝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关于智能交通的车辆监控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17020120001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张燕婷17069130061、 余甜16180288004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杨明磊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校园智能快递运输机器人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刘子豪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15020181009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赵毅15020121005、 陈薪厚15020311004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袁晓光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3D视频通话/直播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王盛杰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16020150022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范琦睿16040410075、 韩璐16010520041、 范心悦16080210023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马得林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基于深度学习的智能人脸美妆系统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刘成龙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16020199016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叶嘉荣16020199017、 单小洋16130120116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宋万杰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高工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基于双稳态液晶显示屏的电子黑板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吴聪韬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16020110005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王已凡16020110011、 霍楚恒16020110002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汪加洁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非接触微振动勘测仪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李文博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16020110016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李方豪16050520076、 吴明豪16020188018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刘淑芳 王新怀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智能食堂—基于人脸识别及数据分析的消费平台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相前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15020130041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李正15020130034、 朱允则15020130023、蘧浩天15020130040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自适应察打一体无人机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冯翰博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16029110057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张航宁15020188025、 李瑞16160210041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赵鲁豫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多功能声波灭火智能无人机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陈思乐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17020130095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刘宏毅17040310049、 王浩男17049210004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冯冬竹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基于磁耦合谐振的电动汽车无线充电系统设计及效率优化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白婵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15020310095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罗昭15040210003、 赵紫晨15040210027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基于身份验证的智能语音识别系统开发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陈海顺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15020140011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李燕14020150083 、廖承晖16010130038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与语音识别结合的实时场景图像合成系统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贾伯阳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16020150028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张辉荣16020150025、 赵友茜16020150033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戚玉涛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</w:t>
            </w:r>
            <w:r w:rsidRPr="00CB23C2">
              <w:rPr>
                <w:kern w:val="0"/>
                <w:sz w:val="16"/>
                <w:szCs w:val="16"/>
              </w:rPr>
              <w:t>RFID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的智能衣物管理及搭配系统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刘惠民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16020610028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李郁青16020710024、 许鑫16130120150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吕宁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高速指纹信息识别系统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宁倩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15020140094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李健嘉15010110035、宁康15140220041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任爱锋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一款准确测量土地面积的手机</w:t>
            </w:r>
            <w:r w:rsidRPr="00CB23C2">
              <w:rPr>
                <w:rFonts w:cs="Calibri"/>
                <w:kern w:val="0"/>
                <w:sz w:val="16"/>
                <w:szCs w:val="16"/>
              </w:rPr>
              <w:t>APP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张昕雨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16020610036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高佳欣16020110088、 李雨16020110090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袁浩波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基于图像处理的</w:t>
            </w:r>
            <w:r w:rsidRPr="00CB23C2">
              <w:rPr>
                <w:kern w:val="0"/>
                <w:sz w:val="16"/>
                <w:szCs w:val="16"/>
              </w:rPr>
              <w:t>VR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视点追踪技术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汤彭钰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16020199057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刘备尊16020510027、王栋 16020510012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韩红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基于深度学习的智能语音降噪系统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张世洲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16020120009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高增增16020120013、 汪政飞16020120074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纠博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无线远距离意念读心术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武啸楠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16020130008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尚楚豆16020130090、 郭康16010188040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尹应增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基于云服务的校园智能生活系统——拾纷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杨金泽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16020199035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程育16020110070、张俊华16030199025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丁金闪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基于adroid的毛笔输入法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16020130027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张文林16010130025、 刘馨媛16040310054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基于深度学习的行人异常行为检测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谭清峰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16020151005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贺远哲16010410023、孙重鑫16020151001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谢雪梅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超快速实时图像/视频超分辨率方法研究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马文丹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16020150096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郑淇公16180110067、侯静16050120031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宁贝佳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由tensorflow实现的基于深度学习的字符识别系统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冯子豪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16020199001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车文扬16020199006、  吴寅鹏16020199028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冯大政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多路电源优化管理器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薛朵朵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16020710022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魏巍16140120070、 王刘鄞15040310092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叶强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基于数据融合识别的车载雷达研究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董如月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16020710027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邱天昱16160299014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戴奉周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紧急救援-基于nfc及云平台的医疗救助卡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杨大慰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15020130038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洪丹楠16020188006、 张晓君16020188039、 张珂15020130025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龚书喜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异常行为识别与预警系统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郭宣威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16020520040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方振轩16020520041、 李源钊16020520051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董伟生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移动端深度学习框架并行加速算法研究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陈欧阳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16020520045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周文浩16020520046、  刘向阳16020510059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朱虎明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法律咨询系统的设计与实现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吕浩源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15020510023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张驰15020520001、 孙宏泽15020510030、 高雅倩15070310014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智能药盒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王艺然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16020510039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王瑞轩16020510043、郭项龙16020510033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张永权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基于奖励机制的校园服务平台—赏金猎人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王方颖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16020510072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李怡桐16020510073、 魏慧媛16020510071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金艳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“骑闻世界”骑行文化工作室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16020510067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张世军16019110081、 安少华15040510036、 孟浩然15040510084、曾翔宇16070110014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基于深度学习的“三步”人体识别建模系统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胡洋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16020510049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张铧天16020510046、刘云啸16020520049、陈少宏16020510042、耿明浩16020510052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缑水平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低门槛虚拟现实搭建软件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汤岳江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17039110007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张航17030130037、李俊潇17030130043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习宁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基于深度学习算法的AI作曲软件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梁惠婧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15030110100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王栋16020510012、杨权威16020510015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盛立杰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具有多种导游游客双向交互功能App的开发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袁明欢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17030110033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于鑫越17030188023、孙嘉程16030140067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马志欣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基于VR与互联网的校园全景和信息app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程正勇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16030140072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白彤宇16030140071、丁馨彤16030140063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郭杏莉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基于人脸识别的智能考勤系统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卢修文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16030199024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丁亚玮16030199023、徐邦宪16030140074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武越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基于文本和图片数据的旅行指南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温嘉伟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17030120096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高亦平17030120095、陶科杭17030120094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王剑锋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博士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多负载无线充电装置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白夏颖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17030120056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阴存铮17040310046、戴畅17040310065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李小楠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FTFT-一个可以线下面对面交易的二手服务平台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万昱彤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16030410009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牛镜淇16040520048、刘岚芳16030410010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李光夏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</w:t>
            </w:r>
            <w:r w:rsidRPr="00CB23C2">
              <w:rPr>
                <w:rFonts w:cs="Calibri"/>
                <w:color w:val="000000"/>
                <w:kern w:val="0"/>
                <w:sz w:val="16"/>
                <w:szCs w:val="16"/>
              </w:rPr>
              <w:t>PIC</w:t>
            </w: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的学生宿舍智能控制系统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王晨彤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17030188010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吴润正17030110099、董楷烽17030110101、黄振钊17030110105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吴自力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高级工程师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基于人工智能的医疗</w:t>
            </w:r>
            <w:r w:rsidRPr="00CB23C2">
              <w:rPr>
                <w:rFonts w:cs="Calibri"/>
                <w:color w:val="000000"/>
                <w:kern w:val="0"/>
                <w:sz w:val="16"/>
                <w:szCs w:val="16"/>
              </w:rPr>
              <w:t>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李灏轩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16030410024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李卓群16030410026、陶理文16030410027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杨利英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支持</w:t>
            </w:r>
            <w:r w:rsidRPr="00CB23C2">
              <w:rPr>
                <w:rFonts w:cs="Calibri"/>
                <w:color w:val="000000"/>
                <w:kern w:val="0"/>
                <w:sz w:val="16"/>
                <w:szCs w:val="16"/>
              </w:rPr>
              <w:t>TensorFlow</w:t>
            </w: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的网络加速架构的研究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16030110032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李硕16010520031、万知雨14010190043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保险销售智能客服平台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王同乐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16030120064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梁羽雁16030120065、虞涵乔16030120066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王保保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去中心化储存网络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陈帅民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16030120076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赵胜伟16030120053、何封16030120044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车向泉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高级工程师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基于脑纹的身份识别系统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朱志浩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16030120107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于勰16130130244、李玉梅16069130026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丝路文化创意工作室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15040210025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安晓颖16040210018、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张月美16040210022、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张一帆16040210003、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盖赏蕾16040210020、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孔祥琪17041211944、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杨西惠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基于BLE的实时体温监测系统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16040110090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石雅斌16040110085、王炜东15130140360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蔺一帅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西电文化创意产品设计简介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李天乐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16040210012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肖纯璐16040210016、王茜17041211811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张英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基于BMD101的贴片式心率测量仪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邹坤儒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15040510093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吴震平 15040510026、张一琳 15070510033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李希文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高级工程师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校园生活通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王廷凯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16040410060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张照东16040410055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王雅萍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超细金纳米线Rayleigh不稳定性的分子动力学模拟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杨明焕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15040310028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汪海15040120100、谢志15040310030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朱应敏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二硫化钼纳米通道中水分子扩散与流动特性的分子动力学模拟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15040310033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达琦15040310022、孙港栋15040310037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王卫东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家用便携式上肢训练反馈康复系统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刘文轩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16040110041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董楠16040110051、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陈冲16040110007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朱敏波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射频载波电光-光电调制技术的研究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龚文韬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16040410006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卫金鑫160040510048、宫千超16040410011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陈晓龙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共享笔记app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刘鲁锋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15040610001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高翔16040110022、马立欢16040310047、侯琳杰16040310062、关瑞林16040120035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王奇斌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基于机器学习的《信号与系统》课后习题智能辅导APP开发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连嘉玮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16040120089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李帅16040120056、李明俊16040120049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许威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Stewart平台末端位姿实时测量系统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任权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16040310008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周鹏辉16040310041、陈星宇16040110087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保宏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多功能智能枕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陈星宇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16040110087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陈明宇17040520037、刘鑫源17030188014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谢永强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天线阵面结构变形的检测系统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鹿哲源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16040310069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王一帆16040310067、尹若丹16040110048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周金柱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基于树莓派的声纹锁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李宏娇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15040520101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夏玉童15040510089、胡皓冰15040510029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胡为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径向肋天线展开机构可靠性模拟试验装置设计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刘薪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15040120124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苏桢楠15040120123、高永昊15040120116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魔方复原机器人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姜登介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16040120070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郑涛16040120067、崔岸婧16020188037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段清娟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基于脑电波监测的自习APP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林婷婷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15040510063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姚怡15040510056、高雅菲15040510034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詹劲松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基于FPGA的电子仪器智能小盒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陶子涵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16050188012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翟峰16020130043、 陈炳文16050188028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于跃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基于深度学习及机器视觉的结构化道路自动驾驶技术及智能车模型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唐文钊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16050188021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马康博16020510055、孙书源16140110059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杨淑媛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智慧医疗--“医者电心”电子心血仪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赖蜜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16050120039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马一16070310025、梅嘉敏16040520058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韩一平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基于虚拟现实的心脏立体结构切片教学软件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杨斯雯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16050310039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党浩飞16170210018、马瀛16020150085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邓敬亚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易学计划APP研发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刘润泽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16050520048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刘煜16020110082、 陈晓阳16020110064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李良超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基于Unity3D的《西电跑酷》游戏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何霖峰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16050120028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龚楚鸿16050120024、孔珂煜16050120024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郭亮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西便APP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何思远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17050120049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张森泽17140120009、王可馨17130130258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马向超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高校官方微信发展状况及运营模式探究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崔淑敏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16069130006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谷劭16070210001、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尚百成17080310024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关于VR与AR技术对图书馆学发展的影响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王毓颖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16069130045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彭勇16130110056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何美珍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副研究馆员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太阳能电子服装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阿以恒努尔·阿里恰尔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16069110073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高凯旋16069110007、徐明16069110039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对于促进社会舆论对司法公正起积极作用的方法的探究——基于受舆论影响的江歌案的调查分析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潘晓苗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16069110072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张伊宁16069110091、马潇晗16069110069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张卫莉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树洞-app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周诗雅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17069120059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朱丹16030410001、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张锴祺16030410019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郑冠群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数学与统计学院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基于大数据分析的私人智能医生平台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16070210009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杨雅乐16180288002、曹海鹏16180110068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数学与统计学院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基于TensorFllow的深度学习平台构建及其文本分类挖掘研究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林文灿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16070110002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宋则锟16070110030、徐涛16070199002、朱琨15070310028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韩邦合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数学与统计学院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互联网络的可靠性及其算法的研究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潘铭樱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16070199006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李宇飞16070210004、刘澍16070210012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宁万涛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数学与统计学院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基于signature可靠性分析中的统计推断与计算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15070310006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邵方涛15070110001、王伟15070119002、 王仕程15070310020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冯海林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数学与统计学院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符号社会网络上的关键节点识别与聚类算法研究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冯昱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1607031020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杨汉卿16020610030、王靖尧16020188025、刘栓16070310019、周雨秋16070310028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音乐家App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潘卿然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17080110008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陆苏扬17020188040、原子雯17080310016、聂元昊16010140030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敦煌佛像造型艺术审美性问题—-基于新媒体技术的展示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刘泽蕾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16080210008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戎培仁16080210016、阮景轩16030130013、张倩16050120099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常新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中日味觉词对比研究——以“甜”和“甘い”为例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李天瑶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15090210010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王雪雅15090210012、王藩15090210006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卢磊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从动画片解析中美文化价值观差异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17090310008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郑欣雨17090310010、季亦霏17090310002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邹甜甜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食堂订餐系统的研究与开发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孙译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15130140369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何桓胜15130140371、杨昭15130140364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王献青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智能化人脸信息处理及识别系统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沈旭东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16130120142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刘冠良16040510031、高宇达14070110007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基于大数据分析的个性化旅行推荐系统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王中强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16130110054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梁惠童16070199015、戴玮16140288003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霍秋艳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I.W.A.S-自媒体推荐系统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张译心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15130140407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赵融一15130140382、朱晴雪15030110099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范磊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副教授/教师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建立大学生学习交流平台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杨昌帅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17130110001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党枫17130110003、鞠天杰17130188002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基于随机森林的经典文学分析&amp;文本分类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王明亮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16130140351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张梦洁16130140322、沈浩然16130188022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贾松卫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TourScaner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李逸辰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16130120145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杨杰聪16130120180、张旭阳 16130120152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张立勇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单线激光雷达的三维扫描探测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李召林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15140210073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卢阳15140210056、姚钦仁15140210072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郭万有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纸基钙钛矿光电探测器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洪然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16140110013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张质文16140110102、李昊坤16140110027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朱卫东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智能防雾眼镜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刘志藤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16140110038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周佳俊16040110057、王浩16040510023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胡辉勇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便携式叶菜农残检测棒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涂鹏来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16140288025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韩溯16140288010、汪家奇16140220073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马中发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基于低温溶液工艺的柔性钙钛矿太阳能电池研究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马剑雄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16140110042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王赛16140110071、杨鹏远16140110088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林珍华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实验室智能安全管理系统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冯郑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17140120076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颜仲伟17140210049、席宇翔17140199005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娄永乐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可视化监控式环形扫描3D打印一体系统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兰昊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16140288014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麻超方16140288019、卢全俊16140288017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费春龙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智能云家居平台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张森泽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17140120009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王禹淙17030130052、陈一凡 17030130053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石墨烯基微型集成超级电容器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黄蕊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15140220004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王番15140220003、全宇华15140220077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宁静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微机械陀螺仪控制算法研究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15140210097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常可铮15140210100、杨铭宸15140210030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贾护军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基于深度学习目标探测软件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王婷钰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17140220047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凌劭17010130028、马博群17030199020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袁细国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基于bot、framework的校园聊天智能机器人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王淳西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16140110063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徐国豪16140110083、秦英朔16140110052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刘翊中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高压氧化镓肖特基二极管的研究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徐永康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16140110084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王帅利16140110072, 唐静竹16020150097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冯倩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四轴八桨架构大载荷无人机项目方案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熊婕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17140110064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陈俊英 17140110065、王博麟17140110036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张阔海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基于FPGA的行车记录系统设计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兰海博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15140210076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韩淦岽15140210033、宋高飞15140210079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史江一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基于LeapMotion的手势控制四旋翼无人机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傅高鸣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16140288007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任剑昊16140288022、许珐16140288029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基于室内定位技术的自动行走行李箱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赵雨桐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16140288040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于昊16140288031、曹悦欣16140288002、陈诗彤16070199029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娄利飞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基于安卓平台与GPS定位的效率工具开发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汪昊汉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16140220033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孙刘昭宇16140220032、龚林祺16140220014、周卉卉16140220096、张乘浩16140120088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毛维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生命科学技术学院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利用超突变细胞提高CdSe量子产率的研究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宋新宇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16150210010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吴志鹏16150210013、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br/>
              <w:t>年颖玉16150210001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徐欣怡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生命科学技术学院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表面增强拉曼乳腺癌血检试剂盒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16150210012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田学斌16150210002、殷朋举 1412110308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空间科学与技术学院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基于微波雷达信号分析的城市道路交通信息处理系统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李利娟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B23C2">
              <w:rPr>
                <w:color w:val="000000"/>
                <w:kern w:val="0"/>
                <w:sz w:val="16"/>
                <w:szCs w:val="16"/>
              </w:rPr>
              <w:t>16160299030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何热16130188008、罗启航16130120146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何晓川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空间科学与技术学院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CB23C2">
              <w:rPr>
                <w:kern w:val="0"/>
                <w:sz w:val="16"/>
                <w:szCs w:val="16"/>
              </w:rPr>
              <w:t xml:space="preserve">AI+ </w:t>
            </w:r>
            <w:r w:rsidRPr="00CB23C2">
              <w:rPr>
                <w:rFonts w:ascii="宋体" w:hAnsi="宋体" w:hint="eastAsia"/>
                <w:kern w:val="0"/>
                <w:sz w:val="16"/>
                <w:szCs w:val="16"/>
              </w:rPr>
              <w:t>智能家居机器人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刘晓天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CB23C2">
              <w:rPr>
                <w:kern w:val="0"/>
                <w:sz w:val="16"/>
                <w:szCs w:val="16"/>
              </w:rPr>
              <w:t>15160299010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荆典美智</w:t>
            </w:r>
            <w:r w:rsidRPr="00CB23C2">
              <w:rPr>
                <w:kern w:val="0"/>
                <w:sz w:val="16"/>
                <w:szCs w:val="16"/>
              </w:rPr>
              <w:t>15030140101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、李腾蛟</w:t>
            </w:r>
            <w:r w:rsidRPr="00CB23C2">
              <w:rPr>
                <w:kern w:val="0"/>
                <w:sz w:val="16"/>
                <w:szCs w:val="16"/>
              </w:rPr>
              <w:t>15160299004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贺王鹏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空间科学与技术学院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B23C2">
              <w:rPr>
                <w:color w:val="000000"/>
                <w:kern w:val="0"/>
                <w:sz w:val="16"/>
                <w:szCs w:val="16"/>
              </w:rPr>
              <w:t>“</w:t>
            </w:r>
            <w:r w:rsidRPr="00CB23C2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哑资源</w:t>
            </w:r>
            <w:r w:rsidRPr="00CB23C2">
              <w:rPr>
                <w:color w:val="000000"/>
                <w:kern w:val="0"/>
                <w:sz w:val="16"/>
                <w:szCs w:val="16"/>
              </w:rPr>
              <w:t>”</w:t>
            </w:r>
            <w:r w:rsidRPr="00CB23C2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智能管理系统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陈湘子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CB23C2">
              <w:rPr>
                <w:kern w:val="0"/>
                <w:sz w:val="16"/>
                <w:szCs w:val="16"/>
              </w:rPr>
              <w:t>16160299016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夏彬</w:t>
            </w:r>
            <w:r w:rsidRPr="00CB23C2">
              <w:rPr>
                <w:kern w:val="0"/>
                <w:sz w:val="16"/>
                <w:szCs w:val="16"/>
              </w:rPr>
              <w:t>16160299018</w:t>
            </w: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、苏欣桐</w:t>
            </w:r>
            <w:r w:rsidRPr="00CB23C2">
              <w:rPr>
                <w:kern w:val="0"/>
                <w:sz w:val="16"/>
                <w:szCs w:val="16"/>
              </w:rPr>
              <w:t>1602031009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苏博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先进材料与纳米科技学院 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脱硝改性分子筛SCR催化剂制备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郭力豪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16170210020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陈晨16170210019、周志方16170210006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王建坤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S201810701152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先进材料与纳米科技学院 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稀土基金属—有机（MOFS）荧光探针制备及响应研究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肖书展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16170210011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谭孟德16170210013、王劭铭16170210009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周利君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先进材料与纳米科技学院 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基于碳纳米纤维的电催化析氧复合材料的研究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陈紫藤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16170210004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陈超16170210012、王林16170210002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赵振环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先进材料与纳米科技学院 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太阳能海水淡化新材料的筛选、制备、及表征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16170210015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刘媛16170110069、王玉16170110065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仲鹏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网络信息与安全学院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基于树莓派的实时监控系统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15180110062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李晟15180110080、李杰15180110079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副高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网络信息与安全学院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基于云计算虚拟化技术的跨平台沙盒系统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任鹏远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15180110090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王瑞15180110097、王继元15180110096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王利娟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网络信息与安全学院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基于VR技术的校园防灾演练系统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郭世聪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16150210014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刘卓16150110024、王华依15020110081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樊凯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副高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网络信息与安全学院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基于云的安全防护与威胁感知系统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刘佳彬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15180110081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赵姝畅15180110120、邵佳杰15040510014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崔艳鹏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网络信息与安全学院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智能钢琴手套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崔欣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16180110088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武文博16180110081、邓亚鹏16180110116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刘家佳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通信工程学院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对讲机蓝牙语音适配器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王武松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16010120057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曾德锋16010120052、赵双玲17069130063、毕慧琳16019110002、史盼盼16050110062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高级工程师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“猎隼”陆空两栖无人机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吴思睿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16020610027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覃思豪16010130054、陈智雄17020610026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孙伟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人工智能学院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基于深度学习的智能可回收垃圾分拣系统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戴凤琪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16020520059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张文博16180110089、 傅后榆16130110050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王鹏辉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计算机学院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基于神经网络的腿型轮椅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李奇之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16030120087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刘鹏高16030120086、王晨16030120099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王卫东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蓄势待剪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周佳俊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16040110057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李鹏飞16040110056、张照林16040110054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张国渊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物理与光电学院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懂事儿幼儿园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王小虎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16050120074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陈文丽16010110115、李钰涵16010140084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董庆宽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微电子学院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非接触式电能传输系统的研究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范佳乐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16140220011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刘猛16140220026、都健聪16140220010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李小明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创业训练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项慕吧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王星锦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15130120186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佟志颖16069120073、张奇16130110062、朱怡馨17069150030、尹晓雪16090110008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高海昌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先进材料与纳米科技学院 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基于场效应管的高性能气体传感器的研究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16170110062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黄佳浩16170110066、陈丽16170110011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网络信息与安全学院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安全智能家居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黎天洋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16180110111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姬宇航16180110115、孙明杰16180110114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刘雪峰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S201810701170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电子商务对果农销售方式的影响调查分析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曹荣兴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17069150002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赵翠17069150028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张博文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</w:p>
        </w:tc>
      </w:tr>
    </w:tbl>
    <w:p w:rsidR="004442E3" w:rsidRDefault="004442E3" w:rsidP="004442E3"/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  <w:gridCol w:w="1560"/>
        <w:gridCol w:w="3402"/>
        <w:gridCol w:w="2268"/>
        <w:gridCol w:w="3827"/>
        <w:gridCol w:w="1134"/>
        <w:gridCol w:w="1134"/>
      </w:tblGrid>
      <w:tr w:rsidR="004442E3" w:rsidRPr="00CB23C2" w:rsidTr="00632EEC">
        <w:trPr>
          <w:trHeight w:val="720"/>
        </w:trPr>
        <w:tc>
          <w:tcPr>
            <w:tcW w:w="15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2017年国创延期项目</w:t>
            </w:r>
          </w:p>
        </w:tc>
      </w:tr>
      <w:tr w:rsidR="004442E3" w:rsidRPr="00CB23C2" w:rsidTr="00632EEC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项目类型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项目负责人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项目其他成员信息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职称</w:t>
            </w:r>
          </w:p>
        </w:tc>
      </w:tr>
      <w:tr w:rsidR="004442E3" w:rsidRPr="00CB23C2" w:rsidTr="00632EEC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201710701054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创业实践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听得见的守护者 —— 基于易锁宝智能门禁控制器的管理系统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胡潇菡/13020110049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杨博,遇萱,魏鑫延,曾诗凡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高新波,李隐峰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教授、副教授</w:t>
            </w:r>
          </w:p>
        </w:tc>
      </w:tr>
      <w:tr w:rsidR="004442E3" w:rsidRPr="00CB23C2" w:rsidTr="00632EEC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201710701131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创业实践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外国语学院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高校快递与零售一体化O2O平台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李伟平/15090310027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张鹏飞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李长安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201710701163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创业实践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空间科学与技术学院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FRESH智能空间管理系统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张晟睿/15160299013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王睿恒,李泓霖,詹晟,高天,贾世辰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闫允一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201710701098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车内生命探测警报系统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王雨农/15050199015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李汉标,封天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郭立新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教授</w:t>
            </w:r>
          </w:p>
        </w:tc>
      </w:tr>
      <w:tr w:rsidR="004442E3" w:rsidRPr="00CB23C2" w:rsidTr="00632EEC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201710701100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物理与光电工程学院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基于单片机与arduino声控辅助装置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刘译泽/15050310038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余旭涛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刘巨林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  <w:tr w:rsidR="004442E3" w:rsidRPr="00CB23C2" w:rsidTr="00632EEC">
        <w:trPr>
          <w:trHeight w:val="641"/>
        </w:trPr>
        <w:tc>
          <w:tcPr>
            <w:tcW w:w="155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2017年省创延期项目</w:t>
            </w:r>
          </w:p>
        </w:tc>
      </w:tr>
      <w:tr w:rsidR="004442E3" w:rsidRPr="00CB23C2" w:rsidTr="00632EEC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项目类型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项目负责人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项目其他成员信息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职称</w:t>
            </w:r>
          </w:p>
        </w:tc>
      </w:tr>
      <w:tr w:rsidR="004442E3" w:rsidRPr="00CB23C2" w:rsidTr="00632EEC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S201710701062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创新训练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物理与光电工程学院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多足弹簧腿仿生机器人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杨鹏坤/15050120040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陈国焰/15050120002,孙延华/15050120030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段清娟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E3" w:rsidRPr="00CB23C2" w:rsidRDefault="004442E3" w:rsidP="006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CB23C2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副教授</w:t>
            </w:r>
          </w:p>
        </w:tc>
      </w:tr>
    </w:tbl>
    <w:p w:rsidR="004442E3" w:rsidRDefault="004442E3" w:rsidP="004442E3"/>
    <w:p w:rsidR="004442E3" w:rsidRDefault="004442E3" w:rsidP="004442E3">
      <w:pPr>
        <w:widowControl/>
        <w:spacing w:line="560" w:lineRule="exact"/>
        <w:jc w:val="left"/>
        <w:rPr>
          <w:rFonts w:ascii="黑体" w:eastAsia="黑体" w:hAnsi="黑体"/>
          <w:spacing w:val="-4"/>
          <w:sz w:val="32"/>
          <w:szCs w:val="32"/>
        </w:rPr>
      </w:pPr>
    </w:p>
    <w:p w:rsidR="004442E3" w:rsidRDefault="004442E3" w:rsidP="004442E3">
      <w:pPr>
        <w:rPr>
          <w:rFonts w:ascii="仿宋_GB2312" w:eastAsia="仿宋_GB2312" w:hAnsi="宋体"/>
          <w:spacing w:val="-4"/>
          <w:sz w:val="24"/>
        </w:rPr>
      </w:pPr>
    </w:p>
    <w:p w:rsidR="00301447" w:rsidRDefault="00301447"/>
    <w:sectPr w:rsidR="00301447" w:rsidSect="00BC2A13">
      <w:headerReference w:type="default" r:id="rId4"/>
      <w:footerReference w:type="even" r:id="rId5"/>
      <w:footerReference w:type="default" r:id="rId6"/>
      <w:pgSz w:w="16838" w:h="11906" w:orient="landscape"/>
      <w:pgMar w:top="1797" w:right="1440" w:bottom="1797" w:left="56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4442E3">
    <w:pPr>
      <w:pStyle w:val="a7"/>
      <w:framePr w:wrap="around" w:vAnchor="text" w:hAnchor="margin" w:xAlign="right" w:y="1"/>
      <w:rPr>
        <w:rStyle w:val="aa"/>
        <w:sz w:val="28"/>
        <w:szCs w:val="28"/>
      </w:rPr>
    </w:pP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30</w:t>
    </w:r>
    <w:r>
      <w:rPr>
        <w:rStyle w:val="aa"/>
        <w:sz w:val="28"/>
        <w:szCs w:val="28"/>
      </w:rPr>
      <w:fldChar w:fldCharType="end"/>
    </w:r>
  </w:p>
  <w:p w:rsidR="00BC2A13" w:rsidRDefault="004442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4442E3">
    <w:pPr>
      <w:pStyle w:val="a7"/>
      <w:framePr w:w="8326" w:wrap="around" w:vAnchor="text" w:hAnchor="page" w:x="1771" w:y="7"/>
      <w:jc w:val="center"/>
      <w:rPr>
        <w:rStyle w:val="aa"/>
        <w:sz w:val="28"/>
        <w:szCs w:val="28"/>
      </w:rPr>
    </w:pP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2</w:t>
    </w:r>
    <w:r>
      <w:rPr>
        <w:rStyle w:val="aa"/>
        <w:sz w:val="28"/>
        <w:szCs w:val="28"/>
      </w:rPr>
      <w:fldChar w:fldCharType="end"/>
    </w:r>
  </w:p>
  <w:p w:rsidR="00BC2A13" w:rsidRDefault="004442E3">
    <w:pPr>
      <w:pStyle w:val="a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4442E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E3"/>
    <w:rsid w:val="00301447"/>
    <w:rsid w:val="0044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6DD5B-DAC0-432D-B4B8-41A021B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Subtitle" w:qFormat="1"/>
    <w:lsdException w:name="Date" w:qFormat="1"/>
    <w:lsdException w:name="Hyperlink" w:uiPriority="99" w:qFormat="1"/>
    <w:lsdException w:name="FollowedHyperlink" w:uiPriority="99" w:qFormat="1"/>
    <w:lsdException w:name="Strong" w:uiPriority="99" w:qFormat="1"/>
    <w:lsdException w:name="Emphasis" w:qFormat="1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2E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42E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4442E3"/>
    <w:rPr>
      <w:rFonts w:ascii="Calibri" w:hAnsi="Calibri"/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qFormat/>
    <w:rsid w:val="004442E3"/>
    <w:pPr>
      <w:jc w:val="left"/>
    </w:pPr>
  </w:style>
  <w:style w:type="character" w:customStyle="1" w:styleId="Char">
    <w:name w:val="批注文字 Char"/>
    <w:basedOn w:val="a0"/>
    <w:link w:val="a3"/>
    <w:qFormat/>
    <w:rsid w:val="004442E3"/>
    <w:rPr>
      <w:kern w:val="2"/>
      <w:sz w:val="21"/>
      <w:szCs w:val="24"/>
    </w:rPr>
  </w:style>
  <w:style w:type="paragraph" w:styleId="a4">
    <w:name w:val="annotation subject"/>
    <w:basedOn w:val="a3"/>
    <w:next w:val="a3"/>
    <w:link w:val="Char0"/>
    <w:qFormat/>
    <w:rsid w:val="004442E3"/>
    <w:rPr>
      <w:b/>
      <w:bCs/>
    </w:rPr>
  </w:style>
  <w:style w:type="character" w:customStyle="1" w:styleId="Char0">
    <w:name w:val="批注主题 Char"/>
    <w:basedOn w:val="Char"/>
    <w:link w:val="a4"/>
    <w:qFormat/>
    <w:rsid w:val="004442E3"/>
    <w:rPr>
      <w:b/>
      <w:bCs/>
      <w:kern w:val="2"/>
      <w:sz w:val="21"/>
      <w:szCs w:val="24"/>
    </w:rPr>
  </w:style>
  <w:style w:type="paragraph" w:styleId="a5">
    <w:name w:val="Date"/>
    <w:basedOn w:val="a"/>
    <w:next w:val="a"/>
    <w:link w:val="Char1"/>
    <w:qFormat/>
    <w:rsid w:val="004442E3"/>
    <w:pPr>
      <w:ind w:leftChars="2500" w:left="100"/>
    </w:pPr>
  </w:style>
  <w:style w:type="character" w:customStyle="1" w:styleId="Char1">
    <w:name w:val="日期 Char"/>
    <w:basedOn w:val="a0"/>
    <w:link w:val="a5"/>
    <w:qFormat/>
    <w:rsid w:val="004442E3"/>
    <w:rPr>
      <w:kern w:val="2"/>
      <w:sz w:val="21"/>
      <w:szCs w:val="24"/>
    </w:rPr>
  </w:style>
  <w:style w:type="paragraph" w:styleId="a6">
    <w:name w:val="Balloon Text"/>
    <w:basedOn w:val="a"/>
    <w:link w:val="Char2"/>
    <w:qFormat/>
    <w:rsid w:val="004442E3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4442E3"/>
    <w:rPr>
      <w:kern w:val="2"/>
      <w:sz w:val="18"/>
      <w:szCs w:val="18"/>
    </w:rPr>
  </w:style>
  <w:style w:type="paragraph" w:styleId="a7">
    <w:name w:val="footer"/>
    <w:basedOn w:val="a"/>
    <w:link w:val="Char3"/>
    <w:qFormat/>
    <w:rsid w:val="0044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4442E3"/>
    <w:rPr>
      <w:kern w:val="2"/>
      <w:sz w:val="18"/>
      <w:szCs w:val="18"/>
    </w:rPr>
  </w:style>
  <w:style w:type="paragraph" w:styleId="a8">
    <w:name w:val="header"/>
    <w:basedOn w:val="a"/>
    <w:link w:val="Char4"/>
    <w:qFormat/>
    <w:rsid w:val="0044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qFormat/>
    <w:rsid w:val="004442E3"/>
    <w:rPr>
      <w:kern w:val="2"/>
      <w:sz w:val="18"/>
      <w:szCs w:val="18"/>
    </w:rPr>
  </w:style>
  <w:style w:type="character" w:styleId="a9">
    <w:name w:val="Strong"/>
    <w:uiPriority w:val="99"/>
    <w:qFormat/>
    <w:rsid w:val="004442E3"/>
    <w:rPr>
      <w:rFonts w:cs="Times New Roman"/>
      <w:b/>
      <w:bCs/>
    </w:rPr>
  </w:style>
  <w:style w:type="character" w:styleId="aa">
    <w:name w:val="page number"/>
    <w:basedOn w:val="a0"/>
    <w:qFormat/>
    <w:rsid w:val="004442E3"/>
  </w:style>
  <w:style w:type="character" w:styleId="ab">
    <w:name w:val="FollowedHyperlink"/>
    <w:uiPriority w:val="99"/>
    <w:qFormat/>
    <w:rsid w:val="004442E3"/>
    <w:rPr>
      <w:color w:val="800080"/>
      <w:u w:val="single"/>
    </w:rPr>
  </w:style>
  <w:style w:type="character" w:styleId="ac">
    <w:name w:val="Hyperlink"/>
    <w:uiPriority w:val="99"/>
    <w:qFormat/>
    <w:rsid w:val="004442E3"/>
    <w:rPr>
      <w:color w:val="0000FF"/>
      <w:u w:val="single"/>
    </w:rPr>
  </w:style>
  <w:style w:type="character" w:styleId="ad">
    <w:name w:val="annotation reference"/>
    <w:qFormat/>
    <w:rsid w:val="004442E3"/>
    <w:rPr>
      <w:sz w:val="21"/>
      <w:szCs w:val="21"/>
    </w:rPr>
  </w:style>
  <w:style w:type="character" w:customStyle="1" w:styleId="apple-style-span">
    <w:name w:val="apple-style-span"/>
    <w:uiPriority w:val="99"/>
    <w:qFormat/>
    <w:rsid w:val="004442E3"/>
    <w:rPr>
      <w:rFonts w:cs="Times New Roman"/>
    </w:rPr>
  </w:style>
  <w:style w:type="paragraph" w:customStyle="1" w:styleId="10">
    <w:name w:val="列出段落1"/>
    <w:basedOn w:val="a"/>
    <w:qFormat/>
    <w:rsid w:val="004442E3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">
    <w:name w:val="Char Char Char Char Char Char Char Char Char Char"/>
    <w:basedOn w:val="a"/>
    <w:qFormat/>
    <w:rsid w:val="004442E3"/>
    <w:rPr>
      <w:kern w:val="0"/>
      <w:sz w:val="20"/>
      <w:szCs w:val="20"/>
    </w:rPr>
  </w:style>
  <w:style w:type="paragraph" w:customStyle="1" w:styleId="CharCharChar">
    <w:name w:val="Char Char Char"/>
    <w:basedOn w:val="a"/>
    <w:qFormat/>
    <w:rsid w:val="004442E3"/>
    <w:rPr>
      <w:szCs w:val="20"/>
    </w:rPr>
  </w:style>
  <w:style w:type="character" w:customStyle="1" w:styleId="HeaderChar">
    <w:name w:val="Header Char"/>
    <w:basedOn w:val="a0"/>
    <w:qFormat/>
    <w:locked/>
    <w:rsid w:val="004442E3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FooterChar">
    <w:name w:val="Footer Char"/>
    <w:basedOn w:val="a0"/>
    <w:qFormat/>
    <w:locked/>
    <w:rsid w:val="004442E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font5">
    <w:name w:val="font5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rsid w:val="004442E3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9">
    <w:name w:val="font9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4442E3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1">
    <w:name w:val="font11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font15">
    <w:name w:val="font15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6"/>
      <w:szCs w:val="36"/>
    </w:rPr>
  </w:style>
  <w:style w:type="paragraph" w:customStyle="1" w:styleId="font16">
    <w:name w:val="font16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7">
    <w:name w:val="font17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65">
    <w:name w:val="xl65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rsid w:val="004442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xl70">
    <w:name w:val="xl70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4442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rsid w:val="004442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4442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4">
    <w:name w:val="xl64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8">
    <w:name w:val="xl78"/>
    <w:basedOn w:val="a"/>
    <w:qFormat/>
    <w:rsid w:val="004442E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character" w:customStyle="1" w:styleId="font101">
    <w:name w:val="font101"/>
    <w:basedOn w:val="a0"/>
    <w:qFormat/>
    <w:rsid w:val="004442E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sid w:val="004442E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rsid w:val="004442E3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4442E3"/>
    <w:rPr>
      <w:rFonts w:ascii="Times New Roman" w:hAnsi="Times New Roman" w:cs="Times New Roman" w:hint="default"/>
      <w:i w:val="0"/>
      <w:color w:val="000000"/>
      <w:sz w:val="16"/>
      <w:szCs w:val="16"/>
      <w:u w:val="none"/>
    </w:rPr>
  </w:style>
  <w:style w:type="character" w:customStyle="1" w:styleId="font111">
    <w:name w:val="font111"/>
    <w:basedOn w:val="a0"/>
    <w:rsid w:val="004442E3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71">
    <w:name w:val="font71"/>
    <w:basedOn w:val="a0"/>
    <w:rsid w:val="004442E3"/>
    <w:rPr>
      <w:rFonts w:ascii="Calibri" w:hAnsi="Calibri" w:cs="Calibri"/>
      <w:i w:val="0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5980</Words>
  <Characters>34088</Characters>
  <Application>Microsoft Office Word</Application>
  <DocSecurity>0</DocSecurity>
  <Lines>284</Lines>
  <Paragraphs>79</Paragraphs>
  <ScaleCrop>false</ScaleCrop>
  <Company>China</Company>
  <LinksUpToDate>false</LinksUpToDate>
  <CharactersWithSpaces>39989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2019-05-30T07:18:00Z</dcterms:created>
  <dc:creator>李林子</dc:creator>
  <lastModifiedBy>李林子</lastModifiedBy>
  <dcterms:modified xsi:type="dcterms:W3CDTF">2019-05-30T07:19:00Z</dcterms:modified>
  <revision>1</revision>
</coreProperties>
</file>