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jc w:val="center"/>
        <w:rPr>
          <w:color w:val="000000"/>
          <w:sz w:val="21"/>
          <w:szCs w:val="21"/>
        </w:rPr>
      </w:pP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中国互联网发展基金会网络安全专项基金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jc w:val="center"/>
        <w:rPr>
          <w:rFonts w:hint="eastAsia"/>
          <w:color w:val="000080"/>
          <w:sz w:val="21"/>
          <w:szCs w:val="21"/>
        </w:rPr>
      </w:pPr>
      <w:bookmarkStart w:id="0" w:name="_GoBack"/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“网络安全优秀教师奖”奖励办法（试行）</w:t>
      </w:r>
      <w:bookmarkEnd w:id="0"/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为加快网络安全人才培养，吸引优秀教师投身网络安全教学和研究，制定本办法。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一、奖励对象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中国互联网发展基金会网络安全专项基金（以下简称专项基金）设立“网络安全优秀教师奖”，每年奖励网络安全优秀专职教师10名。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 xml:space="preserve">　二、奖励标准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每人奖励20万元。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三、基本条件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1.热爱祖国，拥护中国共产党，拥护社会主义，遵纪守法，恪守职业道德；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2.热爱网络安全教育事业，教学水平高，教学效果好；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3.从事网络安全教学科研工作5年以上，近3年年均主讲课时不少于2门课、60课时。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四、推荐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网络安全优秀教师由设有网络安全相关专业的高校提名推荐，原则上每个高校每年可推荐1人。已获得网络安全优秀教师奖的原则上不再推荐。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本办法所称网络安全相关专业指网络空间安全、信息安全、信息对抗技术、保密管理、网络安全与执法、密码等专业。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推荐高校应将被推荐教师的有关情况在本校公示，公示时间不少于10个工作日。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五、申报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被提名人在本校公示无异议后，于每年6月30日前将电子和书面的《网络安全优秀教师奖申请书》报送专项基金办公室。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六、评审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专项基金办公室对各高校推荐人选的材料进行形式审查后，组织网络安全专项基金专家委员会评审。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专家委员会在评审</w:t>
      </w:r>
      <w:proofErr w:type="gramStart"/>
      <w:r>
        <w:rPr>
          <w:rFonts w:hint="eastAsia"/>
          <w:color w:val="000000"/>
          <w:sz w:val="21"/>
          <w:szCs w:val="21"/>
        </w:rPr>
        <w:t>时综合</w:t>
      </w:r>
      <w:proofErr w:type="gramEnd"/>
      <w:r>
        <w:rPr>
          <w:rFonts w:hint="eastAsia"/>
          <w:color w:val="000000"/>
          <w:sz w:val="21"/>
          <w:szCs w:val="21"/>
        </w:rPr>
        <w:t>考虑以下因素：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1.教学工作：包括课时量、教学效果、学生评价、教学研究等；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2.科研能力：包括标准、专利、专著、论文、科研成果、学术交流等；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3.重点奖励长期从事一线教学工作的教师。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七、公示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经专家评审的获奖名单于每年7月31日前在中国互联网发展基金会等网站上公示。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公示时间不少于15个工作日。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 xml:space="preserve">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 xml:space="preserve">　八、批准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经公示后，专项基金办公室将获奖名单报专项基金管理委员会批准。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 xml:space="preserve">　九、奖励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每年国家网络安全宣传周期间（9月第3周），专项基金办公室向获奖者颁发奖金和证书。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十、其他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本办法由专项基金办公室负责解释。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专项基金办公室联系电话： 010-65231199-8520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通信地址：北京市东城区朝阳门内大街225号网络安全专项基金办公室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电子邮箱：wuyang@cac.gov.cn</w:t>
      </w:r>
    </w:p>
    <w:p w:rsidR="00D06ADF" w:rsidRDefault="00D06ADF" w:rsidP="00D06AD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附件：</w:t>
      </w:r>
      <w:hyperlink r:id="rId5" w:tgtFrame="_blank" w:history="1">
        <w:r>
          <w:rPr>
            <w:rStyle w:val="a4"/>
            <w:rFonts w:hint="eastAsia"/>
            <w:color w:val="000080"/>
            <w:sz w:val="21"/>
            <w:szCs w:val="21"/>
            <w:bdr w:val="none" w:sz="0" w:space="0" w:color="auto" w:frame="1"/>
          </w:rPr>
          <w:t>网络安全优秀教师奖申请书</w:t>
        </w:r>
      </w:hyperlink>
    </w:p>
    <w:p w:rsidR="00393E68" w:rsidRPr="00D06ADF" w:rsidRDefault="00393E68"/>
    <w:sectPr w:rsidR="00393E68" w:rsidRPr="00D06A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957"/>
    <w:rsid w:val="00046FC0"/>
    <w:rsid w:val="00047BA3"/>
    <w:rsid w:val="00072EC3"/>
    <w:rsid w:val="000917F1"/>
    <w:rsid w:val="000D05CD"/>
    <w:rsid w:val="001152E5"/>
    <w:rsid w:val="00153636"/>
    <w:rsid w:val="0015760D"/>
    <w:rsid w:val="00164510"/>
    <w:rsid w:val="00190F15"/>
    <w:rsid w:val="001A3D23"/>
    <w:rsid w:val="001A6405"/>
    <w:rsid w:val="001B22E3"/>
    <w:rsid w:val="001B5BD3"/>
    <w:rsid w:val="001C3D94"/>
    <w:rsid w:val="001D149A"/>
    <w:rsid w:val="001F1388"/>
    <w:rsid w:val="00213C5C"/>
    <w:rsid w:val="0021547F"/>
    <w:rsid w:val="00222080"/>
    <w:rsid w:val="00222F8C"/>
    <w:rsid w:val="002328FC"/>
    <w:rsid w:val="00274D9E"/>
    <w:rsid w:val="002824A4"/>
    <w:rsid w:val="0029365E"/>
    <w:rsid w:val="002B298C"/>
    <w:rsid w:val="002B30DA"/>
    <w:rsid w:val="002B5B42"/>
    <w:rsid w:val="002C469D"/>
    <w:rsid w:val="002D77EC"/>
    <w:rsid w:val="002E2219"/>
    <w:rsid w:val="002F0236"/>
    <w:rsid w:val="002F25C5"/>
    <w:rsid w:val="00300504"/>
    <w:rsid w:val="00326F78"/>
    <w:rsid w:val="00337117"/>
    <w:rsid w:val="003522BD"/>
    <w:rsid w:val="00357920"/>
    <w:rsid w:val="00383C2D"/>
    <w:rsid w:val="0039230C"/>
    <w:rsid w:val="00393E68"/>
    <w:rsid w:val="00397091"/>
    <w:rsid w:val="003A6B29"/>
    <w:rsid w:val="003A7320"/>
    <w:rsid w:val="003F3E17"/>
    <w:rsid w:val="00402115"/>
    <w:rsid w:val="00426195"/>
    <w:rsid w:val="00450B88"/>
    <w:rsid w:val="00451FDE"/>
    <w:rsid w:val="0045549B"/>
    <w:rsid w:val="00467EAB"/>
    <w:rsid w:val="00475FFA"/>
    <w:rsid w:val="004A1482"/>
    <w:rsid w:val="004B0162"/>
    <w:rsid w:val="004B026A"/>
    <w:rsid w:val="004D4978"/>
    <w:rsid w:val="004F4EBE"/>
    <w:rsid w:val="00516E4C"/>
    <w:rsid w:val="005422F8"/>
    <w:rsid w:val="005477AA"/>
    <w:rsid w:val="00553AA9"/>
    <w:rsid w:val="0055421F"/>
    <w:rsid w:val="00566792"/>
    <w:rsid w:val="00567830"/>
    <w:rsid w:val="00570278"/>
    <w:rsid w:val="005756E3"/>
    <w:rsid w:val="005945E4"/>
    <w:rsid w:val="005A00D0"/>
    <w:rsid w:val="005A282C"/>
    <w:rsid w:val="005B3DFA"/>
    <w:rsid w:val="005B6FEF"/>
    <w:rsid w:val="00617D4B"/>
    <w:rsid w:val="00621CE1"/>
    <w:rsid w:val="00663301"/>
    <w:rsid w:val="006807E0"/>
    <w:rsid w:val="0068295D"/>
    <w:rsid w:val="006976BE"/>
    <w:rsid w:val="006B02AA"/>
    <w:rsid w:val="006B463A"/>
    <w:rsid w:val="00710F7D"/>
    <w:rsid w:val="00713700"/>
    <w:rsid w:val="00720730"/>
    <w:rsid w:val="00725E37"/>
    <w:rsid w:val="0074259A"/>
    <w:rsid w:val="007B0CF5"/>
    <w:rsid w:val="007F2DFD"/>
    <w:rsid w:val="007F54AC"/>
    <w:rsid w:val="0080387B"/>
    <w:rsid w:val="00807E18"/>
    <w:rsid w:val="00843A87"/>
    <w:rsid w:val="008564D5"/>
    <w:rsid w:val="00862F16"/>
    <w:rsid w:val="00887E3C"/>
    <w:rsid w:val="00895F7E"/>
    <w:rsid w:val="008A6FCF"/>
    <w:rsid w:val="008A70F0"/>
    <w:rsid w:val="008C702E"/>
    <w:rsid w:val="008D4BAB"/>
    <w:rsid w:val="008E44D9"/>
    <w:rsid w:val="008F615E"/>
    <w:rsid w:val="008F7494"/>
    <w:rsid w:val="008F7893"/>
    <w:rsid w:val="00917793"/>
    <w:rsid w:val="00917C28"/>
    <w:rsid w:val="00925FCD"/>
    <w:rsid w:val="00926812"/>
    <w:rsid w:val="0093467D"/>
    <w:rsid w:val="00936BAC"/>
    <w:rsid w:val="009871B4"/>
    <w:rsid w:val="009B04E4"/>
    <w:rsid w:val="009D21AA"/>
    <w:rsid w:val="009D4615"/>
    <w:rsid w:val="009E432C"/>
    <w:rsid w:val="00A13B49"/>
    <w:rsid w:val="00A31D12"/>
    <w:rsid w:val="00A339F7"/>
    <w:rsid w:val="00A44124"/>
    <w:rsid w:val="00A5702A"/>
    <w:rsid w:val="00A57E2D"/>
    <w:rsid w:val="00A95B18"/>
    <w:rsid w:val="00AA661A"/>
    <w:rsid w:val="00AD537A"/>
    <w:rsid w:val="00AF18E4"/>
    <w:rsid w:val="00B031FA"/>
    <w:rsid w:val="00B05A4C"/>
    <w:rsid w:val="00B33520"/>
    <w:rsid w:val="00B76957"/>
    <w:rsid w:val="00B802B1"/>
    <w:rsid w:val="00BA08B0"/>
    <w:rsid w:val="00BA2548"/>
    <w:rsid w:val="00BB3CAD"/>
    <w:rsid w:val="00BE64F6"/>
    <w:rsid w:val="00C106A3"/>
    <w:rsid w:val="00C41A6A"/>
    <w:rsid w:val="00C42F5F"/>
    <w:rsid w:val="00C479A7"/>
    <w:rsid w:val="00C62751"/>
    <w:rsid w:val="00C6358B"/>
    <w:rsid w:val="00C64A0E"/>
    <w:rsid w:val="00C77B1B"/>
    <w:rsid w:val="00C83B19"/>
    <w:rsid w:val="00C9215A"/>
    <w:rsid w:val="00CA35EF"/>
    <w:rsid w:val="00CA49CA"/>
    <w:rsid w:val="00CB2CDE"/>
    <w:rsid w:val="00D06ADF"/>
    <w:rsid w:val="00D1669C"/>
    <w:rsid w:val="00D3582E"/>
    <w:rsid w:val="00D828C6"/>
    <w:rsid w:val="00D850EB"/>
    <w:rsid w:val="00DA0B1D"/>
    <w:rsid w:val="00DB5CF2"/>
    <w:rsid w:val="00DB60E6"/>
    <w:rsid w:val="00DE66B8"/>
    <w:rsid w:val="00DF14FC"/>
    <w:rsid w:val="00E1092E"/>
    <w:rsid w:val="00E11349"/>
    <w:rsid w:val="00E15CD2"/>
    <w:rsid w:val="00E318D1"/>
    <w:rsid w:val="00E47841"/>
    <w:rsid w:val="00F152A4"/>
    <w:rsid w:val="00F37181"/>
    <w:rsid w:val="00F76AA7"/>
    <w:rsid w:val="00F812D3"/>
    <w:rsid w:val="00F933B3"/>
    <w:rsid w:val="00F937E4"/>
    <w:rsid w:val="00FA3E2A"/>
    <w:rsid w:val="00FC4766"/>
    <w:rsid w:val="00FC65B6"/>
    <w:rsid w:val="00FE2162"/>
    <w:rsid w:val="00FE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6A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D06A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6A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D06A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0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df.net/1118905176_14637364762941n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898</Characters>
  <Application>Microsoft Office Word</Application>
  <DocSecurity>0</DocSecurity>
  <Lines>7</Lines>
  <Paragraphs>2</Paragraphs>
  <ScaleCrop>false</ScaleCrop>
  <Company>微软中国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2016-06-06T01:37:00Z</dcterms:created>
  <dcterms:modified xsi:type="dcterms:W3CDTF">2016-06-06T01:37:00Z</dcterms:modified>
</cp:coreProperties>
</file>